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333" w:rsidRPr="003C3333" w:rsidRDefault="003C3333" w:rsidP="003C3333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right"/>
        <w:rPr>
          <w:b/>
          <w:color w:val="0D0D0D" w:themeColor="text1" w:themeTint="F2"/>
          <w:szCs w:val="24"/>
        </w:rPr>
      </w:pPr>
      <w:r w:rsidRPr="003C3333">
        <w:rPr>
          <w:b/>
          <w:color w:val="0D0D0D" w:themeColor="text1" w:themeTint="F2"/>
          <w:szCs w:val="24"/>
        </w:rPr>
        <w:t>Приложение №8</w:t>
      </w:r>
    </w:p>
    <w:p w:rsidR="003C3333" w:rsidRDefault="003C3333" w:rsidP="00671D09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color w:val="0D0D0D" w:themeColor="text1" w:themeTint="F2"/>
          <w:szCs w:val="24"/>
        </w:rPr>
      </w:pPr>
    </w:p>
    <w:p w:rsidR="00A66344" w:rsidRDefault="00A66344" w:rsidP="00671D09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b/>
          <w:color w:val="0D0D0D" w:themeColor="text1" w:themeTint="F2"/>
          <w:szCs w:val="24"/>
        </w:rPr>
      </w:pPr>
    </w:p>
    <w:p w:rsidR="003D725A" w:rsidRPr="00355819" w:rsidRDefault="003D725A" w:rsidP="00671D09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b/>
          <w:color w:val="0D0D0D" w:themeColor="text1" w:themeTint="F2"/>
          <w:szCs w:val="24"/>
        </w:rPr>
      </w:pPr>
      <w:r w:rsidRPr="00355819">
        <w:rPr>
          <w:b/>
          <w:color w:val="0D0D0D" w:themeColor="text1" w:themeTint="F2"/>
          <w:szCs w:val="24"/>
        </w:rPr>
        <w:t xml:space="preserve">Техническое задание </w:t>
      </w:r>
    </w:p>
    <w:p w:rsidR="003D725A" w:rsidRPr="00355819" w:rsidRDefault="003D725A" w:rsidP="003D725A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b/>
          <w:color w:val="0D0D0D" w:themeColor="text1" w:themeTint="F2"/>
          <w:szCs w:val="24"/>
        </w:rPr>
      </w:pPr>
      <w:r w:rsidRPr="00355819">
        <w:rPr>
          <w:b/>
          <w:color w:val="0D0D0D" w:themeColor="text1" w:themeTint="F2"/>
          <w:szCs w:val="24"/>
        </w:rPr>
        <w:t xml:space="preserve">(описание объекта закупки и условий исполнения </w:t>
      </w:r>
      <w:r w:rsidR="00C30698" w:rsidRPr="00355819">
        <w:rPr>
          <w:b/>
          <w:color w:val="0D0D0D" w:themeColor="text1" w:themeTint="F2"/>
          <w:szCs w:val="24"/>
        </w:rPr>
        <w:t>договора</w:t>
      </w:r>
      <w:r w:rsidRPr="00355819">
        <w:rPr>
          <w:b/>
          <w:color w:val="0D0D0D" w:themeColor="text1" w:themeTint="F2"/>
          <w:szCs w:val="24"/>
        </w:rPr>
        <w:t>).</w:t>
      </w:r>
    </w:p>
    <w:p w:rsidR="00D05A36" w:rsidRPr="00A97F67" w:rsidRDefault="00D05A36" w:rsidP="00D05A36">
      <w:pPr>
        <w:rPr>
          <w:color w:val="0D0D0D" w:themeColor="text1" w:themeTint="F2"/>
          <w:lang w:eastAsia="ar-SA"/>
        </w:rPr>
      </w:pPr>
    </w:p>
    <w:tbl>
      <w:tblPr>
        <w:tblStyle w:val="1"/>
        <w:tblW w:w="5000" w:type="pct"/>
        <w:tblLayout w:type="fixed"/>
        <w:tblLook w:val="04A0" w:firstRow="1" w:lastRow="0" w:firstColumn="1" w:lastColumn="0" w:noHBand="0" w:noVBand="1"/>
      </w:tblPr>
      <w:tblGrid>
        <w:gridCol w:w="538"/>
        <w:gridCol w:w="1761"/>
        <w:gridCol w:w="5345"/>
        <w:gridCol w:w="998"/>
        <w:gridCol w:w="703"/>
      </w:tblGrid>
      <w:tr w:rsidR="00D05A36" w:rsidRPr="00A97F67" w:rsidTr="00FC64FF">
        <w:tc>
          <w:tcPr>
            <w:tcW w:w="288" w:type="pct"/>
          </w:tcPr>
          <w:p w:rsidR="00D05A36" w:rsidRPr="00A97F67" w:rsidRDefault="00D05A36" w:rsidP="00D05A36">
            <w:pPr>
              <w:keepNext/>
              <w:keepLines/>
              <w:widowControl w:val="0"/>
              <w:mirrorIndents/>
              <w:jc w:val="center"/>
              <w:rPr>
                <w:rFonts w:eastAsia="Calibri"/>
                <w:color w:val="0D0D0D" w:themeColor="text1" w:themeTint="F2"/>
              </w:rPr>
            </w:pPr>
            <w:r w:rsidRPr="00A97F67">
              <w:rPr>
                <w:rFonts w:eastAsia="Calibri"/>
                <w:color w:val="0D0D0D" w:themeColor="text1" w:themeTint="F2"/>
              </w:rPr>
              <w:t>№</w:t>
            </w:r>
          </w:p>
          <w:p w:rsidR="00D05A36" w:rsidRPr="00A97F67" w:rsidRDefault="00D05A36" w:rsidP="00D05A36">
            <w:pPr>
              <w:keepNext/>
              <w:keepLines/>
              <w:widowControl w:val="0"/>
              <w:mirrorIndents/>
              <w:jc w:val="center"/>
              <w:rPr>
                <w:rFonts w:eastAsia="Calibri"/>
                <w:color w:val="0D0D0D" w:themeColor="text1" w:themeTint="F2"/>
              </w:rPr>
            </w:pPr>
            <w:r w:rsidRPr="00A97F67">
              <w:rPr>
                <w:rFonts w:eastAsia="Calibri"/>
                <w:color w:val="0D0D0D" w:themeColor="text1" w:themeTint="F2"/>
              </w:rPr>
              <w:t>п/п</w:t>
            </w:r>
          </w:p>
        </w:tc>
        <w:tc>
          <w:tcPr>
            <w:tcW w:w="942" w:type="pct"/>
          </w:tcPr>
          <w:p w:rsidR="00D05A36" w:rsidRPr="00A97F67" w:rsidRDefault="00D05A36" w:rsidP="00D05A36">
            <w:pPr>
              <w:keepNext/>
              <w:keepLines/>
              <w:widowControl w:val="0"/>
              <w:mirrorIndents/>
              <w:jc w:val="center"/>
              <w:rPr>
                <w:rFonts w:eastAsia="Calibri"/>
                <w:color w:val="0D0D0D" w:themeColor="text1" w:themeTint="F2"/>
              </w:rPr>
            </w:pPr>
            <w:r w:rsidRPr="00A97F67">
              <w:rPr>
                <w:rFonts w:eastAsia="Calibri"/>
                <w:color w:val="0D0D0D" w:themeColor="text1" w:themeTint="F2"/>
              </w:rPr>
              <w:t>Наименование товара</w:t>
            </w:r>
          </w:p>
        </w:tc>
        <w:tc>
          <w:tcPr>
            <w:tcW w:w="2860" w:type="pct"/>
          </w:tcPr>
          <w:p w:rsidR="00D05A36" w:rsidRPr="00A97F67" w:rsidRDefault="00D05A36" w:rsidP="00D05A36">
            <w:pPr>
              <w:keepNext/>
              <w:keepLines/>
              <w:widowControl w:val="0"/>
              <w:mirrorIndents/>
              <w:jc w:val="center"/>
              <w:rPr>
                <w:rFonts w:eastAsia="Calibri"/>
                <w:color w:val="0D0D0D" w:themeColor="text1" w:themeTint="F2"/>
              </w:rPr>
            </w:pPr>
            <w:r w:rsidRPr="00A97F67">
              <w:rPr>
                <w:rFonts w:eastAsia="Calibri"/>
                <w:color w:val="0D0D0D" w:themeColor="text1" w:themeTint="F2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показатели.</w:t>
            </w:r>
          </w:p>
          <w:p w:rsidR="00B619C6" w:rsidRPr="00A97F67" w:rsidRDefault="00B619C6" w:rsidP="00A97F67">
            <w:pPr>
              <w:keepNext/>
              <w:keepLines/>
              <w:widowControl w:val="0"/>
              <w:mirrorIndents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534" w:type="pct"/>
          </w:tcPr>
          <w:p w:rsidR="00D05A36" w:rsidRPr="00A97F67" w:rsidRDefault="00D05A36" w:rsidP="00D05A36">
            <w:pPr>
              <w:rPr>
                <w:rFonts w:eastAsia="Calibri"/>
                <w:color w:val="0D0D0D" w:themeColor="text1" w:themeTint="F2"/>
              </w:rPr>
            </w:pPr>
            <w:r w:rsidRPr="00A97F67">
              <w:rPr>
                <w:rFonts w:eastAsia="Calibri"/>
                <w:color w:val="0D0D0D" w:themeColor="text1" w:themeTint="F2"/>
              </w:rPr>
              <w:t>Ед. изм.</w:t>
            </w:r>
          </w:p>
        </w:tc>
        <w:tc>
          <w:tcPr>
            <w:tcW w:w="376" w:type="pct"/>
          </w:tcPr>
          <w:p w:rsidR="00D05A36" w:rsidRPr="00A97F67" w:rsidRDefault="00D05A36" w:rsidP="00D05A36">
            <w:pPr>
              <w:rPr>
                <w:rFonts w:eastAsia="Calibri"/>
                <w:color w:val="0D0D0D" w:themeColor="text1" w:themeTint="F2"/>
              </w:rPr>
            </w:pPr>
            <w:r w:rsidRPr="00A97F67">
              <w:rPr>
                <w:rFonts w:eastAsia="Calibri"/>
                <w:color w:val="0D0D0D" w:themeColor="text1" w:themeTint="F2"/>
              </w:rPr>
              <w:t>Кол-во</w:t>
            </w:r>
          </w:p>
        </w:tc>
      </w:tr>
      <w:tr w:rsidR="009E193A" w:rsidRPr="00A97F67" w:rsidTr="00FC64FF">
        <w:tc>
          <w:tcPr>
            <w:tcW w:w="288" w:type="pct"/>
          </w:tcPr>
          <w:p w:rsidR="009E193A" w:rsidRPr="00A97F67" w:rsidRDefault="009E193A" w:rsidP="009E193A">
            <w:pPr>
              <w:rPr>
                <w:rFonts w:eastAsia="Calibri"/>
                <w:color w:val="0D0D0D" w:themeColor="text1" w:themeTint="F2"/>
              </w:rPr>
            </w:pPr>
            <w:r w:rsidRPr="00A97F67">
              <w:rPr>
                <w:rFonts w:eastAsia="Calibri"/>
                <w:color w:val="0D0D0D" w:themeColor="text1" w:themeTint="F2"/>
              </w:rPr>
              <w:t>1</w:t>
            </w:r>
          </w:p>
        </w:tc>
        <w:tc>
          <w:tcPr>
            <w:tcW w:w="942" w:type="pct"/>
          </w:tcPr>
          <w:p w:rsidR="009E193A" w:rsidRDefault="009E193A" w:rsidP="009E193A">
            <w:pPr>
              <w:rPr>
                <w:rFonts w:eastAsia="Calibri"/>
                <w:color w:val="0D0D0D" w:themeColor="text1" w:themeTint="F2"/>
              </w:rPr>
            </w:pPr>
            <w:r>
              <w:rPr>
                <w:b/>
              </w:rPr>
              <w:t>Принтер цветной</w:t>
            </w:r>
          </w:p>
        </w:tc>
        <w:tc>
          <w:tcPr>
            <w:tcW w:w="2860" w:type="pct"/>
          </w:tcPr>
          <w:p w:rsidR="009E193A" w:rsidRPr="000B3350" w:rsidRDefault="009E193A" w:rsidP="009E193A">
            <w:r w:rsidRPr="000B3350">
              <w:t>Технология печати</w:t>
            </w:r>
            <w:r>
              <w:t xml:space="preserve">: </w:t>
            </w:r>
            <w:r w:rsidRPr="000B3350">
              <w:t>лазерный</w:t>
            </w:r>
          </w:p>
          <w:p w:rsidR="009E193A" w:rsidRPr="000B3350" w:rsidRDefault="009E193A" w:rsidP="009E193A">
            <w:r w:rsidRPr="000B3350">
              <w:t>Тип печати</w:t>
            </w:r>
            <w:r>
              <w:t xml:space="preserve">: </w:t>
            </w:r>
            <w:r w:rsidRPr="000B3350">
              <w:t>цветной</w:t>
            </w:r>
          </w:p>
          <w:p w:rsidR="009E193A" w:rsidRPr="000B3350" w:rsidRDefault="00340095" w:rsidP="009E193A">
            <w:r>
              <w:t>Максимальный ф</w:t>
            </w:r>
            <w:r w:rsidR="009E193A" w:rsidRPr="000B3350">
              <w:t>ормат печати</w:t>
            </w:r>
            <w:r w:rsidR="009E193A">
              <w:t xml:space="preserve">: </w:t>
            </w:r>
            <w:r w:rsidR="009E193A" w:rsidRPr="000B3350">
              <w:t>A3</w:t>
            </w:r>
          </w:p>
          <w:p w:rsidR="009E193A" w:rsidRPr="000B3350" w:rsidRDefault="009E193A" w:rsidP="009E193A">
            <w:r w:rsidRPr="000B3350">
              <w:t>Размещение</w:t>
            </w:r>
            <w:r>
              <w:t xml:space="preserve">: </w:t>
            </w:r>
            <w:r w:rsidRPr="000B3350">
              <w:t>настольный</w:t>
            </w:r>
          </w:p>
          <w:p w:rsidR="009E193A" w:rsidRDefault="009E193A" w:rsidP="009E193A">
            <w:r w:rsidRPr="000B3350">
              <w:t>Встроенный ЖК-дисплей</w:t>
            </w:r>
          </w:p>
          <w:p w:rsidR="009E193A" w:rsidRPr="000B3350" w:rsidRDefault="009E193A" w:rsidP="009E193A">
            <w:r>
              <w:t>Комплект преду</w:t>
            </w:r>
            <w:bookmarkStart w:id="0" w:name="_GoBack"/>
            <w:bookmarkEnd w:id="0"/>
            <w:r>
              <w:t>становленных картриджей</w:t>
            </w:r>
          </w:p>
          <w:p w:rsidR="009E193A" w:rsidRPr="000B3350" w:rsidRDefault="009E193A" w:rsidP="009E193A">
            <w:r w:rsidRPr="000B3350">
              <w:t>Печать</w:t>
            </w:r>
            <w:r>
              <w:t>:</w:t>
            </w:r>
          </w:p>
          <w:p w:rsidR="009E193A" w:rsidRPr="000B3350" w:rsidRDefault="009E193A" w:rsidP="009E193A">
            <w:r w:rsidRPr="000B3350">
              <w:t>Скорость печати A4 (ч/б)</w:t>
            </w:r>
            <w:r>
              <w:t>: не более</w:t>
            </w:r>
            <w:r w:rsidRPr="000B3350">
              <w:t xml:space="preserve"> 20 </w:t>
            </w:r>
            <w:proofErr w:type="spellStart"/>
            <w:r w:rsidRPr="000B3350">
              <w:t>стр</w:t>
            </w:r>
            <w:proofErr w:type="spellEnd"/>
            <w:r w:rsidRPr="000B3350">
              <w:t>/мин</w:t>
            </w:r>
          </w:p>
          <w:p w:rsidR="009E193A" w:rsidRPr="000B3350" w:rsidRDefault="009E193A" w:rsidP="009E193A">
            <w:r w:rsidRPr="000B3350">
              <w:t>Скорость печати A4 (цветная)</w:t>
            </w:r>
            <w:r>
              <w:t>: не более</w:t>
            </w:r>
            <w:r w:rsidRPr="000B3350">
              <w:t xml:space="preserve"> 20 </w:t>
            </w:r>
            <w:proofErr w:type="spellStart"/>
            <w:r w:rsidRPr="000B3350">
              <w:t>стр</w:t>
            </w:r>
            <w:proofErr w:type="spellEnd"/>
            <w:r w:rsidRPr="000B3350">
              <w:t>/мин</w:t>
            </w:r>
          </w:p>
          <w:p w:rsidR="009E193A" w:rsidRPr="000B3350" w:rsidRDefault="009E193A" w:rsidP="009E193A">
            <w:r w:rsidRPr="000B3350">
              <w:t>Время печати первой страницы А4 (ч/б)</w:t>
            </w:r>
            <w:r>
              <w:t>: не более</w:t>
            </w:r>
            <w:r w:rsidRPr="000B3350">
              <w:t xml:space="preserve"> 16 с</w:t>
            </w:r>
          </w:p>
          <w:p w:rsidR="009E193A" w:rsidRPr="000B3350" w:rsidRDefault="009E193A" w:rsidP="009E193A">
            <w:r w:rsidRPr="000B3350">
              <w:t>Время печати первой страницы А4 (цвет)</w:t>
            </w:r>
            <w:r>
              <w:t xml:space="preserve">: не более </w:t>
            </w:r>
            <w:r w:rsidRPr="000B3350">
              <w:t>17 с</w:t>
            </w:r>
          </w:p>
          <w:p w:rsidR="009E193A" w:rsidRPr="000B3350" w:rsidRDefault="009E193A" w:rsidP="009E193A">
            <w:r w:rsidRPr="000B3350">
              <w:t>Разрешение печати (ч/б</w:t>
            </w:r>
            <w:proofErr w:type="gramStart"/>
            <w:r w:rsidRPr="000B3350">
              <w:t>)</w:t>
            </w:r>
            <w:r>
              <w:t>:не</w:t>
            </w:r>
            <w:proofErr w:type="gramEnd"/>
            <w:r>
              <w:t xml:space="preserve"> менее </w:t>
            </w:r>
            <w:r w:rsidRPr="000B3350">
              <w:t xml:space="preserve">600 x 600 </w:t>
            </w:r>
            <w:proofErr w:type="spellStart"/>
            <w:r w:rsidRPr="000B3350">
              <w:t>dpi</w:t>
            </w:r>
            <w:proofErr w:type="spellEnd"/>
          </w:p>
          <w:p w:rsidR="009E193A" w:rsidRPr="000B3350" w:rsidRDefault="009E193A" w:rsidP="009E193A">
            <w:r w:rsidRPr="000B3350">
              <w:t>Разрешение печати (цвет)</w:t>
            </w:r>
            <w:r>
              <w:t xml:space="preserve">: не менее </w:t>
            </w:r>
            <w:r w:rsidRPr="000B3350">
              <w:t xml:space="preserve">600 x 600 </w:t>
            </w:r>
            <w:proofErr w:type="spellStart"/>
            <w:r w:rsidRPr="000B3350">
              <w:t>dpi</w:t>
            </w:r>
            <w:proofErr w:type="spellEnd"/>
          </w:p>
          <w:p w:rsidR="009E193A" w:rsidRPr="000B3350" w:rsidRDefault="009E193A" w:rsidP="009E193A">
            <w:r w:rsidRPr="000B3350">
              <w:t>Печать на глянцевой бумаге</w:t>
            </w:r>
            <w:r>
              <w:t xml:space="preserve">: </w:t>
            </w:r>
            <w:r w:rsidRPr="000B3350">
              <w:t>поддерживается</w:t>
            </w:r>
          </w:p>
          <w:p w:rsidR="009E193A" w:rsidRPr="000B3350" w:rsidRDefault="009E193A" w:rsidP="009E193A">
            <w:r w:rsidRPr="000B3350">
              <w:t>Печать фотографий</w:t>
            </w:r>
            <w:r>
              <w:t xml:space="preserve">: </w:t>
            </w:r>
            <w:r w:rsidRPr="000B3350">
              <w:t>поддерживается</w:t>
            </w:r>
          </w:p>
          <w:p w:rsidR="009E193A" w:rsidRPr="000B3350" w:rsidRDefault="009E193A" w:rsidP="009E193A">
            <w:r w:rsidRPr="000B3350">
              <w:t>Печать на карточках</w:t>
            </w:r>
            <w:r>
              <w:t xml:space="preserve">: </w:t>
            </w:r>
            <w:r w:rsidRPr="000B3350">
              <w:t>поддерживается</w:t>
            </w:r>
          </w:p>
          <w:p w:rsidR="009E193A" w:rsidRPr="000B3350" w:rsidRDefault="009E193A" w:rsidP="009E193A">
            <w:r w:rsidRPr="000B3350">
              <w:t>Печать на пленке</w:t>
            </w:r>
            <w:r>
              <w:t xml:space="preserve">: </w:t>
            </w:r>
            <w:r w:rsidRPr="000B3350">
              <w:t>поддерживается</w:t>
            </w:r>
          </w:p>
          <w:p w:rsidR="009E193A" w:rsidRPr="000B3350" w:rsidRDefault="009E193A" w:rsidP="009E193A">
            <w:r w:rsidRPr="000B3350">
              <w:t>Печать на конвертах</w:t>
            </w:r>
            <w:r>
              <w:t xml:space="preserve">: </w:t>
            </w:r>
            <w:r w:rsidRPr="000B3350">
              <w:t>поддерживается</w:t>
            </w:r>
          </w:p>
          <w:p w:rsidR="009E193A" w:rsidRPr="000B3350" w:rsidRDefault="009E193A" w:rsidP="009E193A">
            <w:r w:rsidRPr="000B3350">
              <w:t>Автоматическая двусторонняя печать</w:t>
            </w:r>
            <w:r>
              <w:t xml:space="preserve">: </w:t>
            </w:r>
            <w:r w:rsidRPr="000B3350">
              <w:t xml:space="preserve">поддерживается </w:t>
            </w:r>
          </w:p>
          <w:p w:rsidR="009E193A" w:rsidRPr="00481396" w:rsidRDefault="009E193A" w:rsidP="009E193A">
            <w:pPr>
              <w:rPr>
                <w:b/>
              </w:rPr>
            </w:pPr>
            <w:r>
              <w:t>Дополнительный комплект оригинальных картриджей: не менее 2 шт.</w:t>
            </w:r>
          </w:p>
        </w:tc>
        <w:tc>
          <w:tcPr>
            <w:tcW w:w="534" w:type="pct"/>
          </w:tcPr>
          <w:p w:rsidR="009E193A" w:rsidRPr="00A97F67" w:rsidRDefault="009E193A" w:rsidP="009E193A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штука</w:t>
            </w:r>
          </w:p>
        </w:tc>
        <w:tc>
          <w:tcPr>
            <w:tcW w:w="376" w:type="pct"/>
          </w:tcPr>
          <w:p w:rsidR="009E193A" w:rsidRPr="00A97F67" w:rsidRDefault="009E193A" w:rsidP="009E193A">
            <w:pPr>
              <w:rPr>
                <w:rFonts w:eastAsia="Calibri"/>
                <w:color w:val="0D0D0D" w:themeColor="text1" w:themeTint="F2"/>
              </w:rPr>
            </w:pPr>
            <w:r w:rsidRPr="00A97F67">
              <w:rPr>
                <w:rFonts w:eastAsia="Calibri"/>
                <w:color w:val="0D0D0D" w:themeColor="text1" w:themeTint="F2"/>
              </w:rPr>
              <w:t>1</w:t>
            </w:r>
          </w:p>
        </w:tc>
      </w:tr>
    </w:tbl>
    <w:p w:rsidR="003D725A" w:rsidRDefault="003D725A" w:rsidP="003D725A">
      <w:pPr>
        <w:rPr>
          <w:color w:val="0D0D0D" w:themeColor="text1" w:themeTint="F2"/>
          <w:lang w:eastAsia="ar-SA"/>
        </w:rPr>
      </w:pPr>
    </w:p>
    <w:p w:rsidR="00EF4D3C" w:rsidRPr="008E2047" w:rsidRDefault="00EF4D3C" w:rsidP="00EF4D3C">
      <w:pPr>
        <w:spacing w:line="256" w:lineRule="auto"/>
        <w:ind w:firstLine="708"/>
        <w:jc w:val="both"/>
        <w:rPr>
          <w:rFonts w:eastAsia="Calibri"/>
          <w:b/>
          <w:i/>
          <w:color w:val="0D0D0D" w:themeColor="text1" w:themeTint="F2"/>
          <w:u w:val="single"/>
        </w:rPr>
      </w:pPr>
      <w:r w:rsidRPr="008E2047">
        <w:rPr>
          <w:rFonts w:eastAsia="Calibri"/>
          <w:b/>
          <w:i/>
          <w:color w:val="0D0D0D" w:themeColor="text1" w:themeTint="F2"/>
          <w:u w:val="single"/>
        </w:rPr>
        <w:t xml:space="preserve">Инструкция по заполнению </w:t>
      </w:r>
      <w:r w:rsidR="00087B4B">
        <w:rPr>
          <w:rFonts w:eastAsia="Calibri"/>
          <w:b/>
          <w:i/>
          <w:color w:val="0D0D0D" w:themeColor="text1" w:themeTint="F2"/>
          <w:u w:val="single"/>
        </w:rPr>
        <w:t>пункта 1 (Технические характеристики товара) Заявки на участие в приглашении делать оферты в электронной форме</w:t>
      </w:r>
      <w:r w:rsidRPr="008E2047">
        <w:rPr>
          <w:rFonts w:eastAsia="Calibri"/>
          <w:b/>
          <w:i/>
          <w:color w:val="0D0D0D" w:themeColor="text1" w:themeTint="F2"/>
          <w:u w:val="single"/>
        </w:rPr>
        <w:t xml:space="preserve">. </w:t>
      </w:r>
    </w:p>
    <w:p w:rsidR="00EF4D3C" w:rsidRPr="00A97F67" w:rsidRDefault="00EF4D3C" w:rsidP="00EF4D3C">
      <w:pPr>
        <w:spacing w:line="256" w:lineRule="auto"/>
        <w:ind w:firstLine="708"/>
        <w:jc w:val="both"/>
        <w:rPr>
          <w:rFonts w:eastAsia="Calibri"/>
          <w:color w:val="0D0D0D" w:themeColor="text1" w:themeTint="F2"/>
        </w:rPr>
      </w:pPr>
      <w:r w:rsidRPr="00A97F67">
        <w:rPr>
          <w:rFonts w:eastAsia="Calibri"/>
          <w:color w:val="0D0D0D" w:themeColor="text1" w:themeTint="F2"/>
        </w:rPr>
        <w:t>Участники закупки по позициям, в которых указаны слова:</w:t>
      </w:r>
    </w:p>
    <w:p w:rsidR="009E193A" w:rsidRPr="00A97F67" w:rsidRDefault="009E193A" w:rsidP="009E193A">
      <w:pPr>
        <w:spacing w:line="256" w:lineRule="auto"/>
        <w:jc w:val="both"/>
        <w:rPr>
          <w:rFonts w:eastAsia="Calibri"/>
          <w:color w:val="0D0D0D" w:themeColor="text1" w:themeTint="F2"/>
        </w:rPr>
      </w:pPr>
      <w:r w:rsidRPr="00A97F67">
        <w:rPr>
          <w:rFonts w:eastAsia="Calibri"/>
          <w:color w:val="0D0D0D" w:themeColor="text1" w:themeTint="F2"/>
        </w:rPr>
        <w:t>- «не более» - должен указать конкретный показатель, равный показателю в техническом задании или не превышающий его.</w:t>
      </w:r>
    </w:p>
    <w:p w:rsidR="00DE5418" w:rsidRPr="00A97F67" w:rsidRDefault="00DE5418" w:rsidP="00DE5418">
      <w:pPr>
        <w:spacing w:line="256" w:lineRule="auto"/>
        <w:jc w:val="both"/>
        <w:rPr>
          <w:rFonts w:eastAsia="Calibri"/>
          <w:color w:val="0D0D0D" w:themeColor="text1" w:themeTint="F2"/>
        </w:rPr>
      </w:pPr>
      <w:r w:rsidRPr="00A97F67">
        <w:rPr>
          <w:rFonts w:eastAsia="Calibri"/>
          <w:color w:val="0D0D0D" w:themeColor="text1" w:themeTint="F2"/>
        </w:rPr>
        <w:t>- «не менее» - должен указать конкретный показатель, равный показателю в техническом задании или превышающий его.</w:t>
      </w:r>
    </w:p>
    <w:p w:rsidR="00EF4D3C" w:rsidRPr="00A97F67" w:rsidRDefault="00EF4D3C" w:rsidP="00DF169E">
      <w:pPr>
        <w:ind w:firstLine="709"/>
        <w:rPr>
          <w:rFonts w:eastAsia="Calibri"/>
          <w:color w:val="0D0D0D" w:themeColor="text1" w:themeTint="F2"/>
        </w:rPr>
      </w:pPr>
      <w:r w:rsidRPr="00A97F67">
        <w:rPr>
          <w:rFonts w:eastAsia="Calibri"/>
          <w:color w:val="0D0D0D" w:themeColor="text1" w:themeTint="F2"/>
        </w:rPr>
        <w:t>Остальные позиции остаются неизменными.</w:t>
      </w:r>
    </w:p>
    <w:p w:rsidR="00125ED5" w:rsidRPr="00A97F67" w:rsidRDefault="00125ED5" w:rsidP="00DF169E">
      <w:pPr>
        <w:ind w:firstLine="709"/>
        <w:jc w:val="both"/>
        <w:rPr>
          <w:color w:val="0D0D0D" w:themeColor="text1" w:themeTint="F2"/>
        </w:rPr>
      </w:pPr>
      <w:r w:rsidRPr="00A97F67">
        <w:rPr>
          <w:color w:val="0D0D0D" w:themeColor="text1" w:themeTint="F2"/>
        </w:rPr>
        <w:t xml:space="preserve">Требования к гарантийному сроку оборудования: не менее </w:t>
      </w:r>
      <w:r w:rsidR="005A5662">
        <w:rPr>
          <w:color w:val="0D0D0D" w:themeColor="text1" w:themeTint="F2"/>
        </w:rPr>
        <w:t>12</w:t>
      </w:r>
      <w:r w:rsidRPr="00A97F67">
        <w:rPr>
          <w:color w:val="0D0D0D" w:themeColor="text1" w:themeTint="F2"/>
        </w:rPr>
        <w:t xml:space="preserve"> месяцев. Гарантийный срок начинает течь с даты подписания обеими сторонами товарной накладной по форме №ТОРГ-12. Вместо товарной накладной (форма №ТОРГ-12) допускается применение универсального передаточного документа.</w:t>
      </w:r>
    </w:p>
    <w:sectPr w:rsidR="00125ED5" w:rsidRPr="00A97F67" w:rsidSect="00DF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66FFB"/>
    <w:multiLevelType w:val="hybridMultilevel"/>
    <w:tmpl w:val="4D5054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17B9C"/>
    <w:multiLevelType w:val="hybridMultilevel"/>
    <w:tmpl w:val="65C01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D2155"/>
    <w:multiLevelType w:val="multilevel"/>
    <w:tmpl w:val="CA7A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D40D63"/>
    <w:multiLevelType w:val="hybridMultilevel"/>
    <w:tmpl w:val="4D5054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D4670"/>
    <w:multiLevelType w:val="hybridMultilevel"/>
    <w:tmpl w:val="4D5054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D3486"/>
    <w:multiLevelType w:val="multilevel"/>
    <w:tmpl w:val="8898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373C88"/>
    <w:multiLevelType w:val="hybridMultilevel"/>
    <w:tmpl w:val="DBF4C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57BF4"/>
    <w:multiLevelType w:val="hybridMultilevel"/>
    <w:tmpl w:val="956CE020"/>
    <w:lvl w:ilvl="0" w:tplc="0419000F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abstractNum w:abstractNumId="8" w15:restartNumberingAfterBreak="0">
    <w:nsid w:val="4AB539A8"/>
    <w:multiLevelType w:val="multilevel"/>
    <w:tmpl w:val="37F2C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B010F3"/>
    <w:multiLevelType w:val="hybridMultilevel"/>
    <w:tmpl w:val="55B0CF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C24F4"/>
    <w:multiLevelType w:val="hybridMultilevel"/>
    <w:tmpl w:val="4D5054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0"/>
  </w:num>
  <w:num w:numId="8">
    <w:abstractNumId w:val="10"/>
  </w:num>
  <w:num w:numId="9">
    <w:abstractNumId w:val="3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17C"/>
    <w:rsid w:val="000003DA"/>
    <w:rsid w:val="000029C0"/>
    <w:rsid w:val="00005CC4"/>
    <w:rsid w:val="00022E41"/>
    <w:rsid w:val="00025FC2"/>
    <w:rsid w:val="00026009"/>
    <w:rsid w:val="0004325E"/>
    <w:rsid w:val="00046ADA"/>
    <w:rsid w:val="000512E3"/>
    <w:rsid w:val="000667EB"/>
    <w:rsid w:val="000672CC"/>
    <w:rsid w:val="00086914"/>
    <w:rsid w:val="00087B4B"/>
    <w:rsid w:val="000A2F87"/>
    <w:rsid w:val="000B625D"/>
    <w:rsid w:val="000B7EE3"/>
    <w:rsid w:val="000C0125"/>
    <w:rsid w:val="000C1C90"/>
    <w:rsid w:val="000C332A"/>
    <w:rsid w:val="000D09C4"/>
    <w:rsid w:val="000E7E35"/>
    <w:rsid w:val="000F3CDE"/>
    <w:rsid w:val="000F4733"/>
    <w:rsid w:val="000F7B82"/>
    <w:rsid w:val="000F7D4D"/>
    <w:rsid w:val="00105E1C"/>
    <w:rsid w:val="00125CC8"/>
    <w:rsid w:val="00125ED5"/>
    <w:rsid w:val="00126CD4"/>
    <w:rsid w:val="001327A0"/>
    <w:rsid w:val="001419F4"/>
    <w:rsid w:val="00143F88"/>
    <w:rsid w:val="00152BE3"/>
    <w:rsid w:val="00152CCC"/>
    <w:rsid w:val="0016432C"/>
    <w:rsid w:val="00167151"/>
    <w:rsid w:val="00176CF1"/>
    <w:rsid w:val="001914CE"/>
    <w:rsid w:val="001A236C"/>
    <w:rsid w:val="001A5447"/>
    <w:rsid w:val="001D65AA"/>
    <w:rsid w:val="001D75AF"/>
    <w:rsid w:val="001E7932"/>
    <w:rsid w:val="001F1071"/>
    <w:rsid w:val="002408DE"/>
    <w:rsid w:val="002438E2"/>
    <w:rsid w:val="00251BE7"/>
    <w:rsid w:val="00260109"/>
    <w:rsid w:val="00263ED5"/>
    <w:rsid w:val="0026598B"/>
    <w:rsid w:val="00272CAC"/>
    <w:rsid w:val="002752D7"/>
    <w:rsid w:val="002909F1"/>
    <w:rsid w:val="002A0632"/>
    <w:rsid w:val="002D02B0"/>
    <w:rsid w:val="002D3162"/>
    <w:rsid w:val="002D5143"/>
    <w:rsid w:val="002D7333"/>
    <w:rsid w:val="002E1FD1"/>
    <w:rsid w:val="002E2029"/>
    <w:rsid w:val="002E2865"/>
    <w:rsid w:val="002F6F66"/>
    <w:rsid w:val="002F7359"/>
    <w:rsid w:val="0031078B"/>
    <w:rsid w:val="00316FFF"/>
    <w:rsid w:val="0032304A"/>
    <w:rsid w:val="00331804"/>
    <w:rsid w:val="0033455F"/>
    <w:rsid w:val="00340095"/>
    <w:rsid w:val="00346340"/>
    <w:rsid w:val="00355819"/>
    <w:rsid w:val="00357016"/>
    <w:rsid w:val="00357020"/>
    <w:rsid w:val="00357BDE"/>
    <w:rsid w:val="0036185B"/>
    <w:rsid w:val="00366CC1"/>
    <w:rsid w:val="00391D97"/>
    <w:rsid w:val="00392725"/>
    <w:rsid w:val="00396690"/>
    <w:rsid w:val="003974F0"/>
    <w:rsid w:val="003A3E40"/>
    <w:rsid w:val="003B0F7B"/>
    <w:rsid w:val="003B1524"/>
    <w:rsid w:val="003B284A"/>
    <w:rsid w:val="003B78CA"/>
    <w:rsid w:val="003C3333"/>
    <w:rsid w:val="003C3349"/>
    <w:rsid w:val="003D3641"/>
    <w:rsid w:val="003D725A"/>
    <w:rsid w:val="003E6EE0"/>
    <w:rsid w:val="003F123F"/>
    <w:rsid w:val="003F2764"/>
    <w:rsid w:val="003F72DA"/>
    <w:rsid w:val="00414F10"/>
    <w:rsid w:val="00427462"/>
    <w:rsid w:val="00435923"/>
    <w:rsid w:val="00441CA8"/>
    <w:rsid w:val="00451239"/>
    <w:rsid w:val="004525E6"/>
    <w:rsid w:val="00456336"/>
    <w:rsid w:val="00473441"/>
    <w:rsid w:val="00474FB3"/>
    <w:rsid w:val="004877A6"/>
    <w:rsid w:val="00491E49"/>
    <w:rsid w:val="004A227E"/>
    <w:rsid w:val="004A3E5B"/>
    <w:rsid w:val="004A4533"/>
    <w:rsid w:val="004B4CDD"/>
    <w:rsid w:val="004B58B8"/>
    <w:rsid w:val="004C1421"/>
    <w:rsid w:val="004C5953"/>
    <w:rsid w:val="004E7935"/>
    <w:rsid w:val="004F4FA7"/>
    <w:rsid w:val="00505DF6"/>
    <w:rsid w:val="00521275"/>
    <w:rsid w:val="0053593E"/>
    <w:rsid w:val="00555078"/>
    <w:rsid w:val="005604BF"/>
    <w:rsid w:val="005666AF"/>
    <w:rsid w:val="00586EE6"/>
    <w:rsid w:val="00593AFB"/>
    <w:rsid w:val="005A1912"/>
    <w:rsid w:val="005A5662"/>
    <w:rsid w:val="005C18E5"/>
    <w:rsid w:val="005C4BB2"/>
    <w:rsid w:val="005F6E4F"/>
    <w:rsid w:val="00611AF8"/>
    <w:rsid w:val="00614D33"/>
    <w:rsid w:val="00621FFF"/>
    <w:rsid w:val="00633546"/>
    <w:rsid w:val="0063400B"/>
    <w:rsid w:val="00641C2B"/>
    <w:rsid w:val="00647A99"/>
    <w:rsid w:val="00647A9D"/>
    <w:rsid w:val="00651CF4"/>
    <w:rsid w:val="00653355"/>
    <w:rsid w:val="00665039"/>
    <w:rsid w:val="00671903"/>
    <w:rsid w:val="00671D09"/>
    <w:rsid w:val="0067345E"/>
    <w:rsid w:val="00680604"/>
    <w:rsid w:val="00681A02"/>
    <w:rsid w:val="00684E76"/>
    <w:rsid w:val="006874F6"/>
    <w:rsid w:val="00691801"/>
    <w:rsid w:val="006B1128"/>
    <w:rsid w:val="006B3DFE"/>
    <w:rsid w:val="006D2CEE"/>
    <w:rsid w:val="006E0859"/>
    <w:rsid w:val="006E430D"/>
    <w:rsid w:val="007077C7"/>
    <w:rsid w:val="007102AF"/>
    <w:rsid w:val="00717C29"/>
    <w:rsid w:val="00721EB0"/>
    <w:rsid w:val="007354FB"/>
    <w:rsid w:val="007360C5"/>
    <w:rsid w:val="00747E40"/>
    <w:rsid w:val="00750294"/>
    <w:rsid w:val="00750B7C"/>
    <w:rsid w:val="007611F2"/>
    <w:rsid w:val="007662DF"/>
    <w:rsid w:val="0076639A"/>
    <w:rsid w:val="00775394"/>
    <w:rsid w:val="007822FB"/>
    <w:rsid w:val="007A6252"/>
    <w:rsid w:val="007A6CFA"/>
    <w:rsid w:val="007C2A53"/>
    <w:rsid w:val="007C32AD"/>
    <w:rsid w:val="007C5341"/>
    <w:rsid w:val="007D0820"/>
    <w:rsid w:val="007E3079"/>
    <w:rsid w:val="007E537C"/>
    <w:rsid w:val="007E6670"/>
    <w:rsid w:val="007E7B19"/>
    <w:rsid w:val="007E7ECB"/>
    <w:rsid w:val="008156E8"/>
    <w:rsid w:val="008202BB"/>
    <w:rsid w:val="008225FE"/>
    <w:rsid w:val="00826FFA"/>
    <w:rsid w:val="00834160"/>
    <w:rsid w:val="00844FE1"/>
    <w:rsid w:val="00845F02"/>
    <w:rsid w:val="00847AB8"/>
    <w:rsid w:val="00853760"/>
    <w:rsid w:val="008626CA"/>
    <w:rsid w:val="008638ED"/>
    <w:rsid w:val="008659A3"/>
    <w:rsid w:val="00880FCA"/>
    <w:rsid w:val="00885E6C"/>
    <w:rsid w:val="008879C1"/>
    <w:rsid w:val="008945BA"/>
    <w:rsid w:val="008D7BB6"/>
    <w:rsid w:val="008E2047"/>
    <w:rsid w:val="008F02B8"/>
    <w:rsid w:val="008F031A"/>
    <w:rsid w:val="008F6916"/>
    <w:rsid w:val="00905307"/>
    <w:rsid w:val="0090531A"/>
    <w:rsid w:val="0090699A"/>
    <w:rsid w:val="0094359C"/>
    <w:rsid w:val="0094611A"/>
    <w:rsid w:val="0096415B"/>
    <w:rsid w:val="0097648D"/>
    <w:rsid w:val="009838D9"/>
    <w:rsid w:val="009A0FD9"/>
    <w:rsid w:val="009A5364"/>
    <w:rsid w:val="009B5F7D"/>
    <w:rsid w:val="009C1ADB"/>
    <w:rsid w:val="009C6A4E"/>
    <w:rsid w:val="009E193A"/>
    <w:rsid w:val="009E3838"/>
    <w:rsid w:val="009F4748"/>
    <w:rsid w:val="009F681B"/>
    <w:rsid w:val="00A058F2"/>
    <w:rsid w:val="00A14AA7"/>
    <w:rsid w:val="00A20B64"/>
    <w:rsid w:val="00A23BA0"/>
    <w:rsid w:val="00A36879"/>
    <w:rsid w:val="00A402C2"/>
    <w:rsid w:val="00A51C0A"/>
    <w:rsid w:val="00A534D2"/>
    <w:rsid w:val="00A662E9"/>
    <w:rsid w:val="00A66344"/>
    <w:rsid w:val="00A756FA"/>
    <w:rsid w:val="00A875F9"/>
    <w:rsid w:val="00A94F99"/>
    <w:rsid w:val="00A97AB5"/>
    <w:rsid w:val="00A97F67"/>
    <w:rsid w:val="00AC12CD"/>
    <w:rsid w:val="00AD0A9B"/>
    <w:rsid w:val="00AD2AD8"/>
    <w:rsid w:val="00AE4BA2"/>
    <w:rsid w:val="00AE58DE"/>
    <w:rsid w:val="00AF0B67"/>
    <w:rsid w:val="00B01FA4"/>
    <w:rsid w:val="00B0315A"/>
    <w:rsid w:val="00B13FDD"/>
    <w:rsid w:val="00B1413E"/>
    <w:rsid w:val="00B145D3"/>
    <w:rsid w:val="00B20DD3"/>
    <w:rsid w:val="00B22B18"/>
    <w:rsid w:val="00B4150E"/>
    <w:rsid w:val="00B45972"/>
    <w:rsid w:val="00B5434F"/>
    <w:rsid w:val="00B5756C"/>
    <w:rsid w:val="00B619C6"/>
    <w:rsid w:val="00B708BD"/>
    <w:rsid w:val="00B76764"/>
    <w:rsid w:val="00BB66E2"/>
    <w:rsid w:val="00BC1C40"/>
    <w:rsid w:val="00BC799D"/>
    <w:rsid w:val="00BD1C69"/>
    <w:rsid w:val="00BE62C3"/>
    <w:rsid w:val="00C16F91"/>
    <w:rsid w:val="00C24060"/>
    <w:rsid w:val="00C278D9"/>
    <w:rsid w:val="00C30698"/>
    <w:rsid w:val="00C37EEB"/>
    <w:rsid w:val="00C50741"/>
    <w:rsid w:val="00C6317C"/>
    <w:rsid w:val="00C636E9"/>
    <w:rsid w:val="00C642B2"/>
    <w:rsid w:val="00C64A60"/>
    <w:rsid w:val="00C77EC4"/>
    <w:rsid w:val="00C8624A"/>
    <w:rsid w:val="00C94E74"/>
    <w:rsid w:val="00C9764F"/>
    <w:rsid w:val="00CB0782"/>
    <w:rsid w:val="00CB349E"/>
    <w:rsid w:val="00CB49DA"/>
    <w:rsid w:val="00CC755D"/>
    <w:rsid w:val="00CD2B3C"/>
    <w:rsid w:val="00CD39E6"/>
    <w:rsid w:val="00CD76C0"/>
    <w:rsid w:val="00CE7995"/>
    <w:rsid w:val="00D05A36"/>
    <w:rsid w:val="00D16AC8"/>
    <w:rsid w:val="00D25FC4"/>
    <w:rsid w:val="00D32FFA"/>
    <w:rsid w:val="00D44F88"/>
    <w:rsid w:val="00D4605E"/>
    <w:rsid w:val="00D57A71"/>
    <w:rsid w:val="00D608DD"/>
    <w:rsid w:val="00D640BF"/>
    <w:rsid w:val="00D70AFC"/>
    <w:rsid w:val="00D75E7A"/>
    <w:rsid w:val="00D83A63"/>
    <w:rsid w:val="00D91D8E"/>
    <w:rsid w:val="00D945D6"/>
    <w:rsid w:val="00D94ED4"/>
    <w:rsid w:val="00D953EE"/>
    <w:rsid w:val="00D964CE"/>
    <w:rsid w:val="00DA1749"/>
    <w:rsid w:val="00DB04F2"/>
    <w:rsid w:val="00DB78AC"/>
    <w:rsid w:val="00DD45D5"/>
    <w:rsid w:val="00DE5418"/>
    <w:rsid w:val="00DF0FCB"/>
    <w:rsid w:val="00DF169E"/>
    <w:rsid w:val="00E036C1"/>
    <w:rsid w:val="00E1534D"/>
    <w:rsid w:val="00E21151"/>
    <w:rsid w:val="00E30D11"/>
    <w:rsid w:val="00E40DCA"/>
    <w:rsid w:val="00E4163A"/>
    <w:rsid w:val="00E41F92"/>
    <w:rsid w:val="00E52071"/>
    <w:rsid w:val="00E52204"/>
    <w:rsid w:val="00E567AE"/>
    <w:rsid w:val="00E66DD7"/>
    <w:rsid w:val="00E7443A"/>
    <w:rsid w:val="00E975C0"/>
    <w:rsid w:val="00EA4985"/>
    <w:rsid w:val="00EA5754"/>
    <w:rsid w:val="00EB0F65"/>
    <w:rsid w:val="00EB1679"/>
    <w:rsid w:val="00EB1AC7"/>
    <w:rsid w:val="00EC2512"/>
    <w:rsid w:val="00ED06BD"/>
    <w:rsid w:val="00ED2004"/>
    <w:rsid w:val="00EE1E34"/>
    <w:rsid w:val="00EF4D3C"/>
    <w:rsid w:val="00F10B49"/>
    <w:rsid w:val="00F14702"/>
    <w:rsid w:val="00F20C9C"/>
    <w:rsid w:val="00F4698B"/>
    <w:rsid w:val="00F66336"/>
    <w:rsid w:val="00F73B57"/>
    <w:rsid w:val="00F77218"/>
    <w:rsid w:val="00F91C76"/>
    <w:rsid w:val="00FB16AB"/>
    <w:rsid w:val="00FC3FDD"/>
    <w:rsid w:val="00FC64FF"/>
    <w:rsid w:val="00FD1DA3"/>
    <w:rsid w:val="00FD6783"/>
    <w:rsid w:val="00FF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B4988F-EAD3-4E72-B58E-585827D32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1DA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C18E5"/>
    <w:pPr>
      <w:ind w:left="720"/>
      <w:contextualSpacing/>
    </w:pPr>
  </w:style>
  <w:style w:type="table" w:styleId="a5">
    <w:name w:val="Table Grid"/>
    <w:basedOn w:val="a1"/>
    <w:uiPriority w:val="39"/>
    <w:rsid w:val="00191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914C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14CE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653355"/>
    <w:rPr>
      <w:b/>
      <w:bCs/>
    </w:rPr>
  </w:style>
  <w:style w:type="paragraph" w:styleId="a9">
    <w:name w:val="Body Text Indent"/>
    <w:basedOn w:val="a"/>
    <w:link w:val="aa"/>
    <w:rsid w:val="00272CAC"/>
    <w:pPr>
      <w:suppressAutoHyphens/>
      <w:spacing w:after="120" w:line="254" w:lineRule="auto"/>
      <w:ind w:left="283"/>
    </w:pPr>
    <w:rPr>
      <w:rFonts w:ascii="Calibri" w:hAnsi="Calibri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272CAC"/>
    <w:rPr>
      <w:rFonts w:ascii="Calibri" w:eastAsia="Times New Roman" w:hAnsi="Calibri" w:cs="Times New Roman"/>
      <w:lang w:eastAsia="ar-SA"/>
    </w:rPr>
  </w:style>
  <w:style w:type="paragraph" w:customStyle="1" w:styleId="3">
    <w:name w:val="Стиль3 Знак Знак"/>
    <w:basedOn w:val="a"/>
    <w:next w:val="a"/>
    <w:rsid w:val="003D725A"/>
    <w:pPr>
      <w:widowControl w:val="0"/>
      <w:tabs>
        <w:tab w:val="left" w:pos="2160"/>
      </w:tabs>
      <w:suppressAutoHyphens/>
      <w:ind w:left="2160" w:hanging="360"/>
      <w:jc w:val="both"/>
    </w:pPr>
    <w:rPr>
      <w:szCs w:val="20"/>
      <w:lang w:eastAsia="ar-SA"/>
    </w:rPr>
  </w:style>
  <w:style w:type="paragraph" w:customStyle="1" w:styleId="msonormalmailrucssattributepostfix">
    <w:name w:val="msonormal_mailru_css_attribute_postfix"/>
    <w:basedOn w:val="a"/>
    <w:rsid w:val="00EA4985"/>
    <w:pPr>
      <w:spacing w:before="100" w:beforeAutospacing="1" w:after="100" w:afterAutospacing="1"/>
    </w:pPr>
    <w:rPr>
      <w:lang w:val="en-AU" w:eastAsia="en-AU"/>
    </w:rPr>
  </w:style>
  <w:style w:type="table" w:customStyle="1" w:styleId="1">
    <w:name w:val="Сетка таблицы1"/>
    <w:basedOn w:val="a1"/>
    <w:next w:val="a5"/>
    <w:uiPriority w:val="39"/>
    <w:rsid w:val="00D0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me">
    <w:name w:val="name"/>
    <w:basedOn w:val="a0"/>
    <w:rsid w:val="00E66DD7"/>
  </w:style>
  <w:style w:type="character" w:customStyle="1" w:styleId="value">
    <w:name w:val="value"/>
    <w:basedOn w:val="a0"/>
    <w:rsid w:val="00E66DD7"/>
  </w:style>
  <w:style w:type="paragraph" w:styleId="ab">
    <w:name w:val="Normal (Web)"/>
    <w:basedOn w:val="a"/>
    <w:uiPriority w:val="99"/>
    <w:semiHidden/>
    <w:unhideWhenUsed/>
    <w:rsid w:val="000003D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4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4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4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3E9D5-BE28-4715-86C2-728D6B1A6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Igosheva</dc:creator>
  <cp:keywords/>
  <dc:description/>
  <cp:lastModifiedBy>Igosheva</cp:lastModifiedBy>
  <cp:revision>12</cp:revision>
  <cp:lastPrinted>2020-11-19T11:40:00Z</cp:lastPrinted>
  <dcterms:created xsi:type="dcterms:W3CDTF">2020-11-11T13:41:00Z</dcterms:created>
  <dcterms:modified xsi:type="dcterms:W3CDTF">2022-02-15T13:08:00Z</dcterms:modified>
</cp:coreProperties>
</file>