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8B53A3" w:rsidRDefault="001122AC" w:rsidP="003B5373">
      <w:pPr>
        <w:jc w:val="right"/>
        <w:rPr>
          <w:b/>
          <w:color w:val="000000"/>
          <w:sz w:val="22"/>
          <w:szCs w:val="22"/>
        </w:rPr>
      </w:pPr>
      <w:r w:rsidRPr="008B53A3">
        <w:rPr>
          <w:b/>
          <w:color w:val="000000"/>
          <w:sz w:val="22"/>
          <w:szCs w:val="22"/>
        </w:rPr>
        <w:t>Приложение № 3</w:t>
      </w:r>
    </w:p>
    <w:p w:rsidR="00DD3A21" w:rsidRPr="00BE3B52" w:rsidRDefault="001122AC" w:rsidP="003B5373">
      <w:pPr>
        <w:ind w:left="2832" w:firstLine="708"/>
        <w:jc w:val="right"/>
        <w:rPr>
          <w:b/>
          <w:color w:val="000000"/>
          <w:sz w:val="22"/>
          <w:szCs w:val="22"/>
        </w:rPr>
      </w:pPr>
      <w:r w:rsidRPr="008B53A3">
        <w:rPr>
          <w:b/>
          <w:color w:val="000000"/>
          <w:sz w:val="22"/>
          <w:szCs w:val="22"/>
        </w:rPr>
        <w:t xml:space="preserve">к Приказу </w:t>
      </w:r>
      <w:r w:rsidR="00AB7D8D" w:rsidRPr="008B53A3">
        <w:rPr>
          <w:b/>
          <w:color w:val="000000"/>
          <w:sz w:val="22"/>
          <w:szCs w:val="22"/>
        </w:rPr>
        <w:t>№</w:t>
      </w:r>
      <w:r w:rsidR="00D70043" w:rsidRPr="008B53A3">
        <w:rPr>
          <w:b/>
          <w:color w:val="000000"/>
          <w:sz w:val="22"/>
          <w:szCs w:val="22"/>
        </w:rPr>
        <w:t xml:space="preserve"> </w:t>
      </w:r>
      <w:r w:rsidR="00BE3B52" w:rsidRPr="00BE3B52">
        <w:rPr>
          <w:b/>
          <w:color w:val="000000"/>
          <w:sz w:val="22"/>
          <w:szCs w:val="22"/>
        </w:rPr>
        <w:t>7</w:t>
      </w:r>
      <w:r w:rsidR="00EA1D23" w:rsidRPr="00BE3B52">
        <w:rPr>
          <w:b/>
          <w:color w:val="000000"/>
          <w:sz w:val="22"/>
          <w:szCs w:val="22"/>
        </w:rPr>
        <w:t>7</w:t>
      </w:r>
    </w:p>
    <w:p w:rsidR="001122AC" w:rsidRPr="003B5373" w:rsidRDefault="00D66189" w:rsidP="003B5373">
      <w:pPr>
        <w:ind w:left="2832" w:firstLine="708"/>
        <w:jc w:val="right"/>
        <w:rPr>
          <w:b/>
          <w:color w:val="000000"/>
          <w:sz w:val="22"/>
          <w:szCs w:val="22"/>
        </w:rPr>
      </w:pPr>
      <w:r w:rsidRPr="00BE3B52">
        <w:rPr>
          <w:b/>
          <w:color w:val="000000"/>
          <w:sz w:val="22"/>
          <w:szCs w:val="22"/>
        </w:rPr>
        <w:t>от «</w:t>
      </w:r>
      <w:r w:rsidR="00EA1D23" w:rsidRPr="00BE3B52">
        <w:rPr>
          <w:b/>
          <w:color w:val="000000"/>
          <w:sz w:val="22"/>
          <w:szCs w:val="22"/>
        </w:rPr>
        <w:t>2</w:t>
      </w:r>
      <w:r w:rsidR="00BE3B52" w:rsidRPr="00BE3B52">
        <w:rPr>
          <w:b/>
          <w:color w:val="000000"/>
          <w:sz w:val="22"/>
          <w:szCs w:val="22"/>
        </w:rPr>
        <w:t>8</w:t>
      </w:r>
      <w:r w:rsidR="001122AC" w:rsidRPr="00BE3B52">
        <w:rPr>
          <w:b/>
          <w:color w:val="000000"/>
          <w:sz w:val="22"/>
          <w:szCs w:val="22"/>
        </w:rPr>
        <w:t xml:space="preserve">» </w:t>
      </w:r>
      <w:r w:rsidR="00BE3B52" w:rsidRPr="00BE3B52">
        <w:rPr>
          <w:b/>
          <w:color w:val="000000"/>
          <w:sz w:val="22"/>
          <w:szCs w:val="22"/>
        </w:rPr>
        <w:t>июн</w:t>
      </w:r>
      <w:r w:rsidR="006D7DD1" w:rsidRPr="00BE3B52">
        <w:rPr>
          <w:b/>
          <w:color w:val="000000"/>
          <w:sz w:val="22"/>
          <w:szCs w:val="22"/>
        </w:rPr>
        <w:t>я</w:t>
      </w:r>
      <w:r w:rsidR="00C90DE0" w:rsidRPr="00BE3B52">
        <w:rPr>
          <w:b/>
          <w:color w:val="000000"/>
          <w:sz w:val="22"/>
          <w:szCs w:val="22"/>
        </w:rPr>
        <w:t xml:space="preserve"> </w:t>
      </w:r>
      <w:r w:rsidR="001122AC" w:rsidRPr="00BE3B52">
        <w:rPr>
          <w:b/>
          <w:color w:val="000000"/>
          <w:sz w:val="22"/>
          <w:szCs w:val="22"/>
        </w:rPr>
        <w:t>20</w:t>
      </w:r>
      <w:r w:rsidR="0047369B" w:rsidRPr="00BE3B52">
        <w:rPr>
          <w:b/>
          <w:color w:val="000000"/>
          <w:sz w:val="22"/>
          <w:szCs w:val="22"/>
        </w:rPr>
        <w:t>2</w:t>
      </w:r>
      <w:r w:rsidR="00080E35" w:rsidRPr="00BE3B52">
        <w:rPr>
          <w:b/>
          <w:color w:val="000000"/>
          <w:sz w:val="22"/>
          <w:szCs w:val="22"/>
        </w:rPr>
        <w:t>4</w:t>
      </w:r>
      <w:r w:rsidR="001122AC" w:rsidRPr="00BE3B52">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6D7DD1">
        <w:rPr>
          <w:b/>
          <w:bCs/>
          <w:color w:val="000000"/>
          <w:sz w:val="22"/>
          <w:szCs w:val="22"/>
        </w:rPr>
        <w:t>08</w:t>
      </w:r>
      <w:r w:rsidR="00EF1A85" w:rsidRPr="00A27CAE">
        <w:rPr>
          <w:b/>
          <w:bCs/>
          <w:color w:val="000000"/>
          <w:sz w:val="22"/>
          <w:szCs w:val="22"/>
        </w:rPr>
        <w:t xml:space="preserve"> </w:t>
      </w:r>
      <w:r w:rsidR="006D7DD1">
        <w:rPr>
          <w:b/>
          <w:bCs/>
          <w:color w:val="000000"/>
          <w:sz w:val="22"/>
          <w:szCs w:val="22"/>
        </w:rPr>
        <w:t>августа</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080E35" w:rsidRPr="00A27CAE">
        <w:rPr>
          <w:b/>
          <w:bCs/>
          <w:color w:val="000000"/>
          <w:sz w:val="22"/>
          <w:szCs w:val="22"/>
        </w:rPr>
        <w:t>4</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3B5373" w:rsidRDefault="00D96EAC">
      <w:pPr>
        <w:autoSpaceDE w:val="0"/>
        <w:autoSpaceDN w:val="0"/>
        <w:adjustRightInd w:val="0"/>
        <w:ind w:firstLine="567"/>
        <w:jc w:val="both"/>
        <w:rPr>
          <w:bCs/>
          <w:color w:val="000000"/>
          <w:sz w:val="22"/>
          <w:szCs w:val="22"/>
        </w:rPr>
      </w:pPr>
      <w:r w:rsidRPr="003B5373">
        <w:rPr>
          <w:b/>
          <w:bCs/>
          <w:color w:val="000000"/>
          <w:sz w:val="22"/>
          <w:szCs w:val="22"/>
        </w:rPr>
        <w:t xml:space="preserve">1. </w:t>
      </w:r>
      <w:r w:rsidR="00812A30" w:rsidRPr="003B5373">
        <w:rPr>
          <w:b/>
          <w:bCs/>
          <w:color w:val="000000"/>
          <w:sz w:val="22"/>
          <w:szCs w:val="22"/>
        </w:rPr>
        <w:t>Полное н</w:t>
      </w:r>
      <w:r w:rsidRPr="003B5373">
        <w:rPr>
          <w:b/>
          <w:bCs/>
          <w:color w:val="000000"/>
          <w:sz w:val="22"/>
          <w:szCs w:val="22"/>
        </w:rPr>
        <w:t>аименование юридического лица</w:t>
      </w:r>
      <w:r w:rsidR="004B4C62">
        <w:rPr>
          <w:b/>
          <w:bCs/>
          <w:color w:val="000000"/>
          <w:sz w:val="22"/>
          <w:szCs w:val="22"/>
        </w:rPr>
        <w:t xml:space="preserve"> </w:t>
      </w:r>
      <w:r w:rsidR="004B4C62">
        <w:rPr>
          <w:b/>
          <w:bCs/>
          <w:color w:val="000000"/>
        </w:rPr>
        <w:t>(далее - организатор аукциона)</w:t>
      </w:r>
      <w:r w:rsidR="004B4C62" w:rsidRPr="00D44952">
        <w:rPr>
          <w:b/>
          <w:bCs/>
          <w:color w:val="000000"/>
        </w:rPr>
        <w:t>:</w:t>
      </w:r>
      <w:r w:rsidRPr="003B5373">
        <w:rPr>
          <w:b/>
          <w:bCs/>
          <w:color w:val="000000"/>
          <w:sz w:val="22"/>
          <w:szCs w:val="22"/>
        </w:rPr>
        <w:t xml:space="preserve"> </w:t>
      </w:r>
      <w:r w:rsidRPr="003B5373">
        <w:rPr>
          <w:bCs/>
          <w:color w:val="000000"/>
          <w:sz w:val="22"/>
          <w:szCs w:val="22"/>
        </w:rPr>
        <w:t xml:space="preserve">Автономное учреждение «Технопарк - Мордовия», </w:t>
      </w:r>
    </w:p>
    <w:p w:rsidR="00812A30" w:rsidRPr="003B5373" w:rsidRDefault="00812A30">
      <w:pPr>
        <w:autoSpaceDE w:val="0"/>
        <w:autoSpaceDN w:val="0"/>
        <w:adjustRightInd w:val="0"/>
        <w:ind w:firstLine="567"/>
        <w:jc w:val="both"/>
        <w:rPr>
          <w:bCs/>
          <w:color w:val="000000"/>
          <w:sz w:val="22"/>
          <w:szCs w:val="22"/>
        </w:rPr>
      </w:pPr>
      <w:r w:rsidRPr="003B5373">
        <w:rPr>
          <w:b/>
          <w:bCs/>
          <w:color w:val="000000"/>
          <w:sz w:val="22"/>
          <w:szCs w:val="22"/>
        </w:rPr>
        <w:t>сокращенное наименование юридического лица:</w:t>
      </w:r>
      <w:r w:rsidRPr="003B5373">
        <w:rPr>
          <w:bCs/>
          <w:color w:val="000000"/>
          <w:sz w:val="22"/>
          <w:szCs w:val="22"/>
        </w:rPr>
        <w:t xml:space="preserve"> АУ «Технопарк - Мордовия»,</w:t>
      </w:r>
    </w:p>
    <w:p w:rsidR="00D96EAC" w:rsidRPr="003B5373" w:rsidRDefault="00D96EAC">
      <w:pPr>
        <w:autoSpaceDE w:val="0"/>
        <w:autoSpaceDN w:val="0"/>
        <w:adjustRightInd w:val="0"/>
        <w:ind w:firstLine="567"/>
        <w:jc w:val="both"/>
        <w:rPr>
          <w:color w:val="000000"/>
          <w:sz w:val="22"/>
          <w:szCs w:val="22"/>
        </w:rPr>
      </w:pPr>
      <w:r w:rsidRPr="003B5373">
        <w:rPr>
          <w:b/>
          <w:bCs/>
          <w:color w:val="000000"/>
          <w:sz w:val="22"/>
          <w:szCs w:val="22"/>
        </w:rPr>
        <w:t xml:space="preserve">адрес юридического лица: </w:t>
      </w:r>
      <w:r w:rsidRPr="003B5373">
        <w:rPr>
          <w:color w:val="000000"/>
          <w:sz w:val="22"/>
          <w:szCs w:val="22"/>
        </w:rPr>
        <w:t>430034, Республика Мордовия, г. Саранск, ул. Лодыгина, д. 3,</w:t>
      </w:r>
    </w:p>
    <w:p w:rsidR="00D96EAC" w:rsidRPr="003B5373" w:rsidRDefault="00D96EAC">
      <w:pPr>
        <w:autoSpaceDE w:val="0"/>
        <w:autoSpaceDN w:val="0"/>
        <w:adjustRightInd w:val="0"/>
        <w:ind w:firstLine="567"/>
        <w:jc w:val="both"/>
        <w:rPr>
          <w:b/>
          <w:bCs/>
          <w:color w:val="000000"/>
          <w:sz w:val="22"/>
          <w:szCs w:val="22"/>
        </w:rPr>
      </w:pPr>
      <w:r w:rsidRPr="003B5373">
        <w:rPr>
          <w:b/>
          <w:bCs/>
          <w:color w:val="000000"/>
          <w:sz w:val="22"/>
          <w:szCs w:val="22"/>
        </w:rPr>
        <w:t xml:space="preserve">адрес электронной почты и номер контактного телефона организатора аукциона, </w:t>
      </w:r>
      <w:r w:rsidRPr="003B5373">
        <w:rPr>
          <w:sz w:val="22"/>
          <w:szCs w:val="22"/>
        </w:rPr>
        <w:t>info@tpm13.ru,</w:t>
      </w:r>
      <w:r w:rsidRPr="003B5373">
        <w:rPr>
          <w:color w:val="000000"/>
          <w:sz w:val="22"/>
          <w:szCs w:val="22"/>
        </w:rPr>
        <w:t xml:space="preserve"> (8342) 33-35-06, контактное лицо: </w:t>
      </w:r>
      <w:proofErr w:type="spellStart"/>
      <w:r w:rsidRPr="003B5373">
        <w:rPr>
          <w:color w:val="000000"/>
          <w:sz w:val="22"/>
          <w:szCs w:val="22"/>
        </w:rPr>
        <w:t>Конякина</w:t>
      </w:r>
      <w:proofErr w:type="spellEnd"/>
      <w:r w:rsidRPr="003B5373">
        <w:rPr>
          <w:color w:val="000000"/>
          <w:sz w:val="22"/>
          <w:szCs w:val="22"/>
        </w:rPr>
        <w:t xml:space="preserve"> Екатерина Владимировна, (8342) 33-35-30, контактное лицо: Коловерова Елена Борисовна</w:t>
      </w:r>
      <w:r w:rsidR="00812A30" w:rsidRPr="003B5373">
        <w:rPr>
          <w:color w:val="000000"/>
          <w:sz w:val="22"/>
          <w:szCs w:val="22"/>
        </w:rPr>
        <w:t>,</w:t>
      </w:r>
    </w:p>
    <w:p w:rsidR="002018A5" w:rsidRPr="003B5373" w:rsidRDefault="00D96EAC">
      <w:pPr>
        <w:ind w:firstLine="567"/>
        <w:jc w:val="both"/>
        <w:rPr>
          <w:sz w:val="22"/>
          <w:szCs w:val="22"/>
        </w:rPr>
      </w:pPr>
      <w:r w:rsidRPr="003B5373">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3B5373">
        <w:rPr>
          <w:sz w:val="22"/>
          <w:szCs w:val="22"/>
        </w:rPr>
        <w:t xml:space="preserve">электронная торговая площадка ТП «Фабрикант»: </w:t>
      </w:r>
      <w:r w:rsidR="002018A5" w:rsidRPr="003B5373">
        <w:rPr>
          <w:sz w:val="22"/>
          <w:szCs w:val="22"/>
          <w:lang w:val="en-US"/>
        </w:rPr>
        <w:t>www</w:t>
      </w:r>
      <w:r w:rsidR="002018A5" w:rsidRPr="003B5373">
        <w:rPr>
          <w:sz w:val="22"/>
          <w:szCs w:val="22"/>
        </w:rPr>
        <w:t>.</w:t>
      </w:r>
      <w:proofErr w:type="spellStart"/>
      <w:r w:rsidR="002018A5" w:rsidRPr="003B5373">
        <w:rPr>
          <w:sz w:val="22"/>
          <w:szCs w:val="22"/>
          <w:lang w:val="en-US"/>
        </w:rPr>
        <w:t>fabrikant</w:t>
      </w:r>
      <w:proofErr w:type="spellEnd"/>
      <w:r w:rsidR="002018A5" w:rsidRPr="003B5373">
        <w:rPr>
          <w:sz w:val="22"/>
          <w:szCs w:val="22"/>
        </w:rPr>
        <w:t>.</w:t>
      </w:r>
      <w:proofErr w:type="spellStart"/>
      <w:r w:rsidR="002018A5" w:rsidRPr="003B5373">
        <w:rPr>
          <w:sz w:val="22"/>
          <w:szCs w:val="22"/>
          <w:lang w:val="en-US"/>
        </w:rPr>
        <w:t>ru</w:t>
      </w:r>
      <w:proofErr w:type="spellEnd"/>
      <w:r w:rsidR="002018A5" w:rsidRPr="003B5373">
        <w:rPr>
          <w:sz w:val="22"/>
          <w:szCs w:val="22"/>
        </w:rPr>
        <w:t xml:space="preserve">. </w:t>
      </w:r>
    </w:p>
    <w:p w:rsidR="00BD5E77" w:rsidRDefault="00BD5E77" w:rsidP="003B5373">
      <w:pPr>
        <w:pStyle w:val="ConsPlusNormal"/>
        <w:ind w:firstLine="567"/>
        <w:jc w:val="both"/>
        <w:rPr>
          <w:rFonts w:ascii="Times New Roman" w:hAnsi="Times New Roman" w:cs="Times New Roman"/>
          <w:b/>
          <w:color w:val="000000"/>
          <w:sz w:val="22"/>
          <w:szCs w:val="22"/>
        </w:rPr>
      </w:pPr>
    </w:p>
    <w:p w:rsidR="00812A30" w:rsidRPr="003B5373" w:rsidRDefault="00D96EAC" w:rsidP="003B5373">
      <w:pPr>
        <w:pStyle w:val="ConsPlusNormal"/>
        <w:ind w:firstLine="567"/>
        <w:jc w:val="both"/>
        <w:rPr>
          <w:rFonts w:ascii="Times New Roman" w:hAnsi="Times New Roman" w:cs="Times New Roman"/>
          <w:b/>
          <w:sz w:val="22"/>
          <w:szCs w:val="22"/>
        </w:rPr>
      </w:pPr>
      <w:r w:rsidRPr="003B5373">
        <w:rPr>
          <w:rFonts w:ascii="Times New Roman" w:hAnsi="Times New Roman" w:cs="Times New Roman"/>
          <w:b/>
          <w:color w:val="000000"/>
          <w:sz w:val="22"/>
          <w:szCs w:val="22"/>
        </w:rPr>
        <w:t>2. М</w:t>
      </w:r>
      <w:r w:rsidRPr="003B5373">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3B5373">
        <w:rPr>
          <w:rFonts w:ascii="Times New Roman" w:hAnsi="Times New Roman" w:cs="Times New Roman"/>
          <w:b/>
          <w:sz w:val="22"/>
          <w:szCs w:val="22"/>
        </w:rPr>
        <w:t xml:space="preserve">: </w:t>
      </w:r>
      <w:r w:rsidR="00812A30" w:rsidRPr="003B5373">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p w:rsidR="00BE3B52" w:rsidRDefault="00BE3B52">
      <w:pPr>
        <w:autoSpaceDE w:val="0"/>
        <w:autoSpaceDN w:val="0"/>
        <w:adjustRightInd w:val="0"/>
        <w:ind w:firstLine="709"/>
        <w:jc w:val="right"/>
        <w:rPr>
          <w:b/>
          <w:color w:val="000000"/>
          <w:sz w:val="22"/>
          <w:szCs w:val="22"/>
        </w:rPr>
      </w:pPr>
    </w:p>
    <w:tbl>
      <w:tblPr>
        <w:tblpPr w:leftFromText="180" w:rightFromText="180" w:vertAnchor="text" w:horzAnchor="margin" w:tblpXSpec="center" w:tblpY="203"/>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142"/>
        <w:gridCol w:w="58"/>
        <w:gridCol w:w="1847"/>
        <w:gridCol w:w="10"/>
        <w:gridCol w:w="817"/>
        <w:gridCol w:w="1412"/>
        <w:gridCol w:w="29"/>
        <w:gridCol w:w="1057"/>
        <w:gridCol w:w="11"/>
        <w:gridCol w:w="974"/>
        <w:gridCol w:w="796"/>
        <w:gridCol w:w="1057"/>
      </w:tblGrid>
      <w:tr w:rsidR="00502CC3" w:rsidRPr="00D44952" w:rsidTr="00BE3B52">
        <w:trPr>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 лота</w:t>
            </w:r>
          </w:p>
        </w:tc>
        <w:tc>
          <w:tcPr>
            <w:tcW w:w="1142" w:type="dxa"/>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Номер помещения согласно технического паспорта/отчета</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Описание и технические характеристики</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Площадь помещений, м</w:t>
            </w:r>
            <w:r w:rsidRPr="00D44952">
              <w:rPr>
                <w:b/>
                <w:bCs/>
                <w:sz w:val="16"/>
                <w:szCs w:val="16"/>
                <w:vertAlign w:val="superscript"/>
              </w:rPr>
              <w:t>2</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Назначение помещения</w:t>
            </w:r>
          </w:p>
        </w:tc>
        <w:tc>
          <w:tcPr>
            <w:tcW w:w="1057" w:type="dxa"/>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 xml:space="preserve">Начальная (минимальная)  цена за 1 кв. м. объекта аренды в месяц, </w:t>
            </w:r>
            <w:proofErr w:type="spellStart"/>
            <w:r w:rsidRPr="00D44952">
              <w:rPr>
                <w:b/>
                <w:bCs/>
                <w:sz w:val="16"/>
                <w:szCs w:val="16"/>
              </w:rPr>
              <w:t>руб</w:t>
            </w:r>
            <w:proofErr w:type="spellEnd"/>
            <w:r w:rsidRPr="00D44952">
              <w:rPr>
                <w:rFonts w:eastAsia="Arial Unicode MS"/>
                <w:sz w:val="16"/>
                <w:szCs w:val="16"/>
                <w:vertAlign w:val="superscript"/>
              </w:rPr>
              <w:footnoteReference w:customMarkFollows="1" w:id="1"/>
              <w:t>*</w:t>
            </w:r>
            <w:r w:rsidRPr="00D44952">
              <w:rPr>
                <w:b/>
                <w:bCs/>
                <w:sz w:val="16"/>
                <w:szCs w:val="16"/>
              </w:rPr>
              <w:t>.</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Начальная (минимальная)  цена за всю площадь объекта аренды в месяц, руб.</w:t>
            </w:r>
          </w:p>
        </w:tc>
        <w:tc>
          <w:tcPr>
            <w:tcW w:w="796" w:type="dxa"/>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Срок действия договора аренды</w:t>
            </w:r>
          </w:p>
        </w:tc>
        <w:tc>
          <w:tcPr>
            <w:tcW w:w="1057" w:type="dxa"/>
            <w:tcBorders>
              <w:top w:val="single" w:sz="4" w:space="0" w:color="auto"/>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t>Начальная (минимальная) цена договора за весь срок аренды, руб.</w:t>
            </w:r>
          </w:p>
        </w:tc>
      </w:tr>
      <w:tr w:rsidR="00502CC3" w:rsidRPr="00D44952" w:rsidTr="00BE3B52">
        <w:trPr>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2</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3</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4</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5</w:t>
            </w:r>
          </w:p>
        </w:tc>
        <w:tc>
          <w:tcPr>
            <w:tcW w:w="1057" w:type="dxa"/>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6</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7</w:t>
            </w:r>
          </w:p>
        </w:tc>
        <w:tc>
          <w:tcPr>
            <w:tcW w:w="796" w:type="dxa"/>
            <w:tcBorders>
              <w:top w:val="single" w:sz="4" w:space="0" w:color="auto"/>
              <w:left w:val="single" w:sz="4" w:space="0" w:color="auto"/>
              <w:bottom w:val="single" w:sz="4" w:space="0" w:color="auto"/>
              <w:right w:val="single" w:sz="4" w:space="0" w:color="auto"/>
            </w:tcBorders>
            <w:vAlign w:val="center"/>
            <w:hideMark/>
          </w:tcPr>
          <w:p w:rsidR="00502CC3" w:rsidRPr="00D44952" w:rsidRDefault="00502CC3" w:rsidP="004A21DA">
            <w:pPr>
              <w:jc w:val="center"/>
              <w:rPr>
                <w:b/>
                <w:bCs/>
                <w:sz w:val="16"/>
                <w:szCs w:val="16"/>
              </w:rPr>
            </w:pPr>
            <w:r w:rsidRPr="00D44952">
              <w:rPr>
                <w:b/>
                <w:bCs/>
                <w:sz w:val="16"/>
                <w:szCs w:val="16"/>
              </w:rPr>
              <w:t>8</w:t>
            </w:r>
          </w:p>
        </w:tc>
        <w:tc>
          <w:tcPr>
            <w:tcW w:w="1057" w:type="dxa"/>
            <w:tcBorders>
              <w:top w:val="single" w:sz="4" w:space="0" w:color="auto"/>
              <w:left w:val="single" w:sz="4" w:space="0" w:color="auto"/>
              <w:bottom w:val="single" w:sz="4" w:space="0" w:color="auto"/>
              <w:right w:val="single" w:sz="4" w:space="0" w:color="auto"/>
            </w:tcBorders>
          </w:tcPr>
          <w:p w:rsidR="00502CC3" w:rsidRPr="00D44952" w:rsidRDefault="00E0095F" w:rsidP="004A21DA">
            <w:pPr>
              <w:jc w:val="center"/>
              <w:rPr>
                <w:b/>
                <w:bCs/>
                <w:sz w:val="16"/>
                <w:szCs w:val="16"/>
              </w:rPr>
            </w:pPr>
            <w:r>
              <w:rPr>
                <w:b/>
                <w:bCs/>
                <w:sz w:val="16"/>
                <w:szCs w:val="16"/>
              </w:rPr>
              <w:t>9</w:t>
            </w:r>
            <w:bookmarkStart w:id="0" w:name="_GoBack"/>
            <w:bookmarkEnd w:id="0"/>
          </w:p>
        </w:tc>
      </w:tr>
      <w:tr w:rsidR="00BE3B52" w:rsidRPr="00D44952" w:rsidTr="006746AF">
        <w:trPr>
          <w:trHeight w:val="20"/>
          <w:jc w:val="center"/>
        </w:trPr>
        <w:tc>
          <w:tcPr>
            <w:tcW w:w="9706" w:type="dxa"/>
            <w:gridSpan w:val="13"/>
            <w:tcBorders>
              <w:top w:val="single" w:sz="4" w:space="0" w:color="auto"/>
              <w:left w:val="single" w:sz="4" w:space="0" w:color="auto"/>
              <w:bottom w:val="single" w:sz="4" w:space="0" w:color="auto"/>
              <w:right w:val="single" w:sz="4" w:space="0" w:color="auto"/>
            </w:tcBorders>
            <w:vAlign w:val="center"/>
          </w:tcPr>
          <w:p w:rsidR="00BE3B52" w:rsidRPr="00D44952" w:rsidRDefault="00BE3B52" w:rsidP="00BE3B52">
            <w:pPr>
              <w:jc w:val="center"/>
              <w:rPr>
                <w:b/>
                <w:bCs/>
                <w:sz w:val="16"/>
                <w:szCs w:val="16"/>
              </w:rPr>
            </w:pPr>
            <w:r>
              <w:rPr>
                <w:b/>
                <w:bCs/>
                <w:sz w:val="16"/>
                <w:szCs w:val="16"/>
              </w:rPr>
              <w:t>Здание головного корпуса</w:t>
            </w:r>
            <w:r w:rsidRPr="008C0658">
              <w:rPr>
                <w:b/>
                <w:bCs/>
                <w:sz w:val="16"/>
                <w:szCs w:val="16"/>
              </w:rPr>
              <w:t xml:space="preserve">, </w:t>
            </w:r>
            <w:r w:rsidRPr="008C0658">
              <w:rPr>
                <w:b/>
                <w:bCs/>
                <w:sz w:val="16"/>
                <w:szCs w:val="16"/>
                <w:lang w:val="en-US"/>
              </w:rPr>
              <w:t>I</w:t>
            </w:r>
            <w:r w:rsidRPr="008C0658">
              <w:rPr>
                <w:b/>
                <w:bCs/>
                <w:sz w:val="16"/>
                <w:szCs w:val="16"/>
              </w:rPr>
              <w:t xml:space="preserve"> этаж, расположенное по адресу: Республика Мордовия, г. Саранск, ул. Лодыгина д.3.</w:t>
            </w:r>
          </w:p>
        </w:tc>
      </w:tr>
      <w:tr w:rsidR="00502CC3" w:rsidRPr="00D44952" w:rsidTr="00BE3B52">
        <w:trPr>
          <w:trHeight w:val="3312"/>
          <w:jc w:val="center"/>
        </w:trPr>
        <w:tc>
          <w:tcPr>
            <w:tcW w:w="496" w:type="dxa"/>
            <w:vMerge w:val="restart"/>
            <w:tcBorders>
              <w:left w:val="single" w:sz="4" w:space="0" w:color="auto"/>
              <w:right w:val="single" w:sz="4" w:space="0" w:color="auto"/>
            </w:tcBorders>
            <w:vAlign w:val="center"/>
          </w:tcPr>
          <w:p w:rsidR="00502CC3" w:rsidRPr="009538A3" w:rsidRDefault="00502CC3" w:rsidP="004A21DA">
            <w:pPr>
              <w:jc w:val="center"/>
              <w:rPr>
                <w:bCs/>
                <w:sz w:val="16"/>
                <w:szCs w:val="16"/>
              </w:rPr>
            </w:pPr>
          </w:p>
        </w:tc>
        <w:tc>
          <w:tcPr>
            <w:tcW w:w="1142" w:type="dxa"/>
            <w:tcBorders>
              <w:top w:val="single" w:sz="4" w:space="0" w:color="auto"/>
              <w:left w:val="single" w:sz="4" w:space="0" w:color="auto"/>
              <w:right w:val="single" w:sz="4" w:space="0" w:color="auto"/>
            </w:tcBorders>
            <w:vAlign w:val="center"/>
          </w:tcPr>
          <w:p w:rsidR="00502CC3" w:rsidRPr="009538A3" w:rsidRDefault="00502CC3" w:rsidP="004A21DA">
            <w:pPr>
              <w:jc w:val="center"/>
              <w:rPr>
                <w:bCs/>
                <w:sz w:val="16"/>
                <w:szCs w:val="16"/>
              </w:rPr>
            </w:pPr>
            <w:r>
              <w:rPr>
                <w:bCs/>
                <w:sz w:val="16"/>
                <w:szCs w:val="16"/>
              </w:rPr>
              <w:t>29</w:t>
            </w:r>
          </w:p>
        </w:tc>
        <w:tc>
          <w:tcPr>
            <w:tcW w:w="1905" w:type="dxa"/>
            <w:gridSpan w:val="2"/>
            <w:tcBorders>
              <w:left w:val="single" w:sz="4" w:space="0" w:color="auto"/>
              <w:right w:val="single" w:sz="4" w:space="0" w:color="auto"/>
            </w:tcBorders>
            <w:vAlign w:val="center"/>
          </w:tcPr>
          <w:p w:rsidR="00502CC3" w:rsidRPr="00D44952" w:rsidRDefault="00502CC3" w:rsidP="004A21DA">
            <w:pPr>
              <w:widowControl w:val="0"/>
              <w:autoSpaceDE w:val="0"/>
              <w:autoSpaceDN w:val="0"/>
              <w:adjustRightInd w:val="0"/>
              <w:jc w:val="center"/>
              <w:rPr>
                <w:color w:val="000000"/>
                <w:sz w:val="16"/>
                <w:szCs w:val="16"/>
              </w:rPr>
            </w:pPr>
            <w:r>
              <w:rPr>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Pr>
                <w:spacing w:val="-4"/>
                <w:sz w:val="16"/>
                <w:szCs w:val="16"/>
              </w:rPr>
              <w:t>керамогранитная</w:t>
            </w:r>
            <w:proofErr w:type="spellEnd"/>
            <w:r>
              <w:rPr>
                <w:spacing w:val="-4"/>
                <w:sz w:val="16"/>
                <w:szCs w:val="16"/>
              </w:rPr>
              <w:t xml:space="preserve"> плитка, оконные проемы – стеклопакеты ПВХ, внутренняя отделка-</w:t>
            </w:r>
            <w:proofErr w:type="spellStart"/>
            <w:r>
              <w:rPr>
                <w:spacing w:val="-4"/>
                <w:sz w:val="16"/>
                <w:szCs w:val="16"/>
              </w:rPr>
              <w:t>гипсокартон</w:t>
            </w:r>
            <w:proofErr w:type="spellEnd"/>
            <w:r>
              <w:rPr>
                <w:spacing w:val="-4"/>
                <w:sz w:val="16"/>
                <w:szCs w:val="16"/>
              </w:rPr>
              <w:t>, оклейка обоями, окраска, отопление автономное, водоснабжение центральное, канализация</w:t>
            </w:r>
          </w:p>
        </w:tc>
        <w:tc>
          <w:tcPr>
            <w:tcW w:w="827" w:type="dxa"/>
            <w:gridSpan w:val="2"/>
            <w:tcBorders>
              <w:left w:val="single" w:sz="4" w:space="0" w:color="auto"/>
              <w:right w:val="single" w:sz="4" w:space="0" w:color="000000"/>
            </w:tcBorders>
            <w:vAlign w:val="center"/>
          </w:tcPr>
          <w:p w:rsidR="00502CC3" w:rsidRDefault="00502CC3" w:rsidP="004A21DA">
            <w:pPr>
              <w:jc w:val="center"/>
              <w:rPr>
                <w:sz w:val="16"/>
                <w:szCs w:val="16"/>
              </w:rPr>
            </w:pPr>
          </w:p>
          <w:p w:rsidR="00502CC3" w:rsidRPr="00FD6D2B" w:rsidRDefault="00502CC3" w:rsidP="004A21DA">
            <w:pPr>
              <w:jc w:val="center"/>
              <w:rPr>
                <w:sz w:val="16"/>
                <w:szCs w:val="16"/>
              </w:rPr>
            </w:pPr>
            <w:r>
              <w:rPr>
                <w:sz w:val="16"/>
                <w:szCs w:val="16"/>
                <w:lang w:val="en-US"/>
              </w:rPr>
              <w:t>201</w:t>
            </w:r>
            <w:r>
              <w:rPr>
                <w:sz w:val="16"/>
                <w:szCs w:val="16"/>
              </w:rPr>
              <w:t>,6</w:t>
            </w:r>
          </w:p>
        </w:tc>
        <w:tc>
          <w:tcPr>
            <w:tcW w:w="1441" w:type="dxa"/>
            <w:gridSpan w:val="2"/>
            <w:tcBorders>
              <w:left w:val="single" w:sz="4" w:space="0" w:color="000000"/>
              <w:right w:val="single" w:sz="4" w:space="0" w:color="000000"/>
            </w:tcBorders>
            <w:vAlign w:val="center"/>
          </w:tcPr>
          <w:p w:rsidR="00502CC3" w:rsidRPr="00D44952" w:rsidRDefault="00502CC3" w:rsidP="004A21DA">
            <w:pPr>
              <w:jc w:val="center"/>
              <w:rPr>
                <w:sz w:val="16"/>
                <w:szCs w:val="16"/>
              </w:rPr>
            </w:pPr>
            <w:r>
              <w:rPr>
                <w:sz w:val="16"/>
                <w:szCs w:val="16"/>
              </w:rPr>
              <w:t>офисное</w:t>
            </w:r>
          </w:p>
        </w:tc>
        <w:tc>
          <w:tcPr>
            <w:tcW w:w="1057" w:type="dxa"/>
            <w:tcBorders>
              <w:left w:val="single" w:sz="4" w:space="0" w:color="000000"/>
              <w:right w:val="single" w:sz="4" w:space="0" w:color="000000"/>
            </w:tcBorders>
            <w:vAlign w:val="center"/>
          </w:tcPr>
          <w:p w:rsidR="00502CC3" w:rsidRPr="00D44952" w:rsidRDefault="00502CC3" w:rsidP="004A21DA">
            <w:pPr>
              <w:jc w:val="center"/>
              <w:rPr>
                <w:sz w:val="16"/>
                <w:szCs w:val="16"/>
              </w:rPr>
            </w:pPr>
            <w:r>
              <w:rPr>
                <w:sz w:val="16"/>
                <w:szCs w:val="16"/>
              </w:rPr>
              <w:t>380</w:t>
            </w:r>
          </w:p>
        </w:tc>
        <w:tc>
          <w:tcPr>
            <w:tcW w:w="985" w:type="dxa"/>
            <w:gridSpan w:val="2"/>
            <w:tcBorders>
              <w:left w:val="single" w:sz="4" w:space="0" w:color="000000"/>
              <w:right w:val="single" w:sz="4" w:space="0" w:color="auto"/>
            </w:tcBorders>
            <w:vAlign w:val="center"/>
          </w:tcPr>
          <w:p w:rsidR="00502CC3" w:rsidRDefault="00502CC3" w:rsidP="004A21DA">
            <w:pPr>
              <w:jc w:val="center"/>
              <w:rPr>
                <w:sz w:val="16"/>
                <w:szCs w:val="16"/>
              </w:rPr>
            </w:pPr>
          </w:p>
          <w:p w:rsidR="00502CC3" w:rsidRPr="00767CF2" w:rsidRDefault="00502CC3" w:rsidP="004A21DA">
            <w:pPr>
              <w:jc w:val="center"/>
              <w:rPr>
                <w:sz w:val="16"/>
                <w:szCs w:val="16"/>
              </w:rPr>
            </w:pPr>
            <w:r>
              <w:rPr>
                <w:sz w:val="16"/>
                <w:szCs w:val="16"/>
              </w:rPr>
              <w:t>76 608,0</w:t>
            </w:r>
          </w:p>
        </w:tc>
        <w:tc>
          <w:tcPr>
            <w:tcW w:w="796" w:type="dxa"/>
            <w:tcBorders>
              <w:top w:val="single" w:sz="4" w:space="0" w:color="auto"/>
              <w:left w:val="single" w:sz="4" w:space="0" w:color="auto"/>
              <w:right w:val="single" w:sz="4" w:space="0" w:color="auto"/>
            </w:tcBorders>
            <w:vAlign w:val="center"/>
          </w:tcPr>
          <w:p w:rsidR="00502CC3" w:rsidRPr="009538A3" w:rsidRDefault="00502CC3" w:rsidP="004A21DA">
            <w:pPr>
              <w:jc w:val="center"/>
              <w:rPr>
                <w:bCs/>
                <w:sz w:val="16"/>
                <w:szCs w:val="16"/>
              </w:rPr>
            </w:pPr>
            <w:r>
              <w:rPr>
                <w:b/>
                <w:bCs/>
                <w:sz w:val="16"/>
                <w:szCs w:val="16"/>
              </w:rPr>
              <w:t>11 месяцев</w:t>
            </w:r>
          </w:p>
        </w:tc>
        <w:tc>
          <w:tcPr>
            <w:tcW w:w="1057" w:type="dxa"/>
            <w:tcBorders>
              <w:left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842 688,00</w:t>
            </w:r>
          </w:p>
        </w:tc>
      </w:tr>
      <w:tr w:rsidR="00502CC3" w:rsidRPr="00D44952" w:rsidTr="00BE3B52">
        <w:trPr>
          <w:trHeight w:val="20"/>
          <w:jc w:val="center"/>
        </w:trPr>
        <w:tc>
          <w:tcPr>
            <w:tcW w:w="496" w:type="dxa"/>
            <w:vMerge/>
            <w:tcBorders>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t>Итого по лоту №1</w:t>
            </w:r>
          </w:p>
        </w:tc>
        <w:tc>
          <w:tcPr>
            <w:tcW w:w="817" w:type="dxa"/>
            <w:tcBorders>
              <w:top w:val="single" w:sz="4" w:space="0" w:color="auto"/>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t>201,6</w:t>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t>-</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t>76 608,0</w:t>
            </w:r>
          </w:p>
        </w:tc>
        <w:tc>
          <w:tcPr>
            <w:tcW w:w="796" w:type="dxa"/>
            <w:tcBorders>
              <w:top w:val="single" w:sz="4" w:space="0" w:color="auto"/>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t>-</w:t>
            </w:r>
          </w:p>
        </w:tc>
        <w:tc>
          <w:tcPr>
            <w:tcW w:w="1057" w:type="dxa"/>
            <w:tcBorders>
              <w:top w:val="single" w:sz="4" w:space="0" w:color="auto"/>
              <w:left w:val="single" w:sz="4" w:space="0" w:color="auto"/>
              <w:bottom w:val="single" w:sz="4" w:space="0" w:color="auto"/>
              <w:right w:val="single" w:sz="4" w:space="0" w:color="auto"/>
            </w:tcBorders>
          </w:tcPr>
          <w:p w:rsidR="00502CC3" w:rsidRPr="00D44952" w:rsidRDefault="00502CC3" w:rsidP="004A21DA">
            <w:pPr>
              <w:jc w:val="center"/>
              <w:rPr>
                <w:b/>
                <w:bCs/>
                <w:sz w:val="16"/>
                <w:szCs w:val="16"/>
              </w:rPr>
            </w:pPr>
            <w:r>
              <w:rPr>
                <w:b/>
                <w:bCs/>
                <w:sz w:val="16"/>
                <w:szCs w:val="16"/>
              </w:rPr>
              <w:t>842 688,00</w:t>
            </w:r>
          </w:p>
        </w:tc>
      </w:tr>
      <w:tr w:rsidR="00502CC3" w:rsidRPr="00D44952" w:rsidTr="00BE3B52">
        <w:trPr>
          <w:trHeight w:val="20"/>
          <w:jc w:val="center"/>
        </w:trPr>
        <w:tc>
          <w:tcPr>
            <w:tcW w:w="496" w:type="dxa"/>
            <w:vMerge w:val="restart"/>
            <w:tcBorders>
              <w:left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lastRenderedPageBreak/>
              <w:t>2</w:t>
            </w:r>
          </w:p>
        </w:tc>
        <w:tc>
          <w:tcPr>
            <w:tcW w:w="9210" w:type="dxa"/>
            <w:gridSpan w:val="12"/>
            <w:tcBorders>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r w:rsidRPr="008C0658">
              <w:rPr>
                <w:b/>
                <w:bCs/>
                <w:sz w:val="16"/>
                <w:szCs w:val="16"/>
              </w:rPr>
              <w:t>Здание опытного завода, I</w:t>
            </w:r>
            <w:r w:rsidRPr="008C0658">
              <w:rPr>
                <w:b/>
                <w:bCs/>
                <w:sz w:val="16"/>
                <w:szCs w:val="16"/>
                <w:lang w:val="en-US"/>
              </w:rPr>
              <w:t>I</w:t>
            </w:r>
            <w:r w:rsidRPr="008C0658">
              <w:rPr>
                <w:b/>
                <w:bCs/>
                <w:sz w:val="16"/>
                <w:szCs w:val="16"/>
              </w:rPr>
              <w:t xml:space="preserve"> этаж, расположенное по адресу: Республика Мордовия, г. Саранск, ул. Лодыгина д.3.</w:t>
            </w:r>
          </w:p>
        </w:tc>
      </w:tr>
      <w:tr w:rsidR="00502CC3" w:rsidRPr="00D44952" w:rsidTr="00BE3B52">
        <w:trPr>
          <w:trHeight w:val="521"/>
          <w:jc w:val="center"/>
        </w:trPr>
        <w:tc>
          <w:tcPr>
            <w:tcW w:w="4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142" w:type="dxa"/>
            <w:tcBorders>
              <w:left w:val="single" w:sz="4" w:space="0" w:color="auto"/>
              <w:right w:val="single" w:sz="4" w:space="0" w:color="auto"/>
            </w:tcBorders>
            <w:vAlign w:val="center"/>
          </w:tcPr>
          <w:p w:rsidR="00502CC3" w:rsidRPr="00D44952" w:rsidRDefault="00502CC3" w:rsidP="004A21DA">
            <w:pPr>
              <w:jc w:val="center"/>
              <w:rPr>
                <w:bCs/>
                <w:sz w:val="16"/>
                <w:szCs w:val="16"/>
              </w:rPr>
            </w:pPr>
            <w:r>
              <w:rPr>
                <w:bCs/>
                <w:sz w:val="16"/>
                <w:szCs w:val="16"/>
              </w:rPr>
              <w:t>9</w:t>
            </w:r>
          </w:p>
        </w:tc>
        <w:tc>
          <w:tcPr>
            <w:tcW w:w="1905" w:type="dxa"/>
            <w:gridSpan w:val="2"/>
            <w:vMerge w:val="restart"/>
            <w:tcBorders>
              <w:left w:val="single" w:sz="4" w:space="0" w:color="auto"/>
              <w:right w:val="single" w:sz="4" w:space="0" w:color="auto"/>
            </w:tcBorders>
            <w:vAlign w:val="center"/>
          </w:tcPr>
          <w:p w:rsidR="00502CC3" w:rsidRPr="008C0658" w:rsidRDefault="00502CC3" w:rsidP="004A21DA">
            <w:pPr>
              <w:widowControl w:val="0"/>
              <w:autoSpaceDE w:val="0"/>
              <w:autoSpaceDN w:val="0"/>
              <w:adjustRightInd w:val="0"/>
              <w:jc w:val="center"/>
              <w:rPr>
                <w:color w:val="000000"/>
                <w:sz w:val="16"/>
                <w:szCs w:val="16"/>
              </w:rPr>
            </w:pPr>
            <w:r w:rsidRPr="008C0658">
              <w:rPr>
                <w:color w:val="000000"/>
                <w:sz w:val="16"/>
                <w:szCs w:val="16"/>
              </w:rPr>
              <w:t xml:space="preserve">реконструкция 2012 год, стены кирпичные, остекленная </w:t>
            </w:r>
          </w:p>
          <w:p w:rsidR="00502CC3" w:rsidRPr="00D44952" w:rsidRDefault="00502CC3" w:rsidP="004A21DA">
            <w:pPr>
              <w:widowControl w:val="0"/>
              <w:autoSpaceDE w:val="0"/>
              <w:autoSpaceDN w:val="0"/>
              <w:adjustRightInd w:val="0"/>
              <w:jc w:val="center"/>
              <w:rPr>
                <w:color w:val="000000"/>
                <w:sz w:val="16"/>
                <w:szCs w:val="16"/>
              </w:rPr>
            </w:pPr>
            <w:r w:rsidRPr="008C0658">
              <w:rPr>
                <w:color w:val="000000"/>
                <w:sz w:val="16"/>
                <w:szCs w:val="16"/>
              </w:rPr>
              <w:t>металлоконструкция, перекрытия – ж/бетонная конструкция, крыша-мягкая кровля, полы-</w:t>
            </w:r>
            <w:proofErr w:type="spellStart"/>
            <w:r w:rsidRPr="008C0658">
              <w:rPr>
                <w:color w:val="000000"/>
                <w:sz w:val="16"/>
                <w:szCs w:val="16"/>
              </w:rPr>
              <w:t>керамограни</w:t>
            </w:r>
            <w:r>
              <w:rPr>
                <w:color w:val="000000"/>
                <w:sz w:val="16"/>
                <w:szCs w:val="16"/>
              </w:rPr>
              <w:t>т</w:t>
            </w:r>
            <w:r w:rsidRPr="008C0658">
              <w:rPr>
                <w:color w:val="000000"/>
                <w:sz w:val="16"/>
                <w:szCs w:val="16"/>
              </w:rPr>
              <w:t>ная</w:t>
            </w:r>
            <w:proofErr w:type="spellEnd"/>
            <w:r w:rsidRPr="008C0658">
              <w:rPr>
                <w:color w:val="000000"/>
                <w:sz w:val="16"/>
                <w:szCs w:val="16"/>
              </w:rPr>
              <w:t xml:space="preserve"> плитка, оконные проемы – стеклопакеты ПВХ, внутренняя отделка-</w:t>
            </w:r>
            <w:proofErr w:type="spellStart"/>
            <w:r w:rsidRPr="008C0658">
              <w:rPr>
                <w:color w:val="000000"/>
                <w:sz w:val="16"/>
                <w:szCs w:val="16"/>
              </w:rPr>
              <w:t>гипсока</w:t>
            </w:r>
            <w:r>
              <w:rPr>
                <w:color w:val="000000"/>
                <w:sz w:val="16"/>
                <w:szCs w:val="16"/>
              </w:rPr>
              <w:t>р</w:t>
            </w:r>
            <w:r w:rsidRPr="008C0658">
              <w:rPr>
                <w:color w:val="000000"/>
                <w:sz w:val="16"/>
                <w:szCs w:val="16"/>
              </w:rPr>
              <w:t>тон</w:t>
            </w:r>
            <w:proofErr w:type="spellEnd"/>
            <w:r w:rsidRPr="008C0658">
              <w:rPr>
                <w:color w:val="000000"/>
                <w:sz w:val="16"/>
                <w:szCs w:val="16"/>
              </w:rPr>
              <w:t>, оклейка обоями, окраска, отопление автономное, водоснабжение центральное, канализация центральная</w:t>
            </w:r>
          </w:p>
        </w:tc>
        <w:tc>
          <w:tcPr>
            <w:tcW w:w="827" w:type="dxa"/>
            <w:gridSpan w:val="2"/>
            <w:tcBorders>
              <w:left w:val="single" w:sz="4" w:space="0" w:color="auto"/>
              <w:right w:val="single" w:sz="4" w:space="0" w:color="000000"/>
            </w:tcBorders>
            <w:vAlign w:val="center"/>
          </w:tcPr>
          <w:p w:rsidR="00502CC3" w:rsidRPr="00D44952" w:rsidRDefault="00502CC3" w:rsidP="004A21DA">
            <w:pPr>
              <w:jc w:val="center"/>
              <w:rPr>
                <w:sz w:val="16"/>
                <w:szCs w:val="16"/>
              </w:rPr>
            </w:pPr>
            <w:r>
              <w:rPr>
                <w:sz w:val="16"/>
                <w:szCs w:val="16"/>
              </w:rPr>
              <w:t>15,1</w:t>
            </w:r>
          </w:p>
        </w:tc>
        <w:tc>
          <w:tcPr>
            <w:tcW w:w="1412" w:type="dxa"/>
            <w:tcBorders>
              <w:left w:val="single" w:sz="4" w:space="0" w:color="000000"/>
              <w:right w:val="single" w:sz="4" w:space="0" w:color="000000"/>
            </w:tcBorders>
            <w:vAlign w:val="center"/>
          </w:tcPr>
          <w:p w:rsidR="00502CC3" w:rsidRPr="00D44952" w:rsidRDefault="00502CC3" w:rsidP="004A21DA">
            <w:pPr>
              <w:jc w:val="center"/>
              <w:rPr>
                <w:sz w:val="16"/>
                <w:szCs w:val="16"/>
              </w:rPr>
            </w:pPr>
            <w:r>
              <w:rPr>
                <w:sz w:val="16"/>
                <w:szCs w:val="16"/>
              </w:rPr>
              <w:t>офисное</w:t>
            </w:r>
          </w:p>
        </w:tc>
        <w:tc>
          <w:tcPr>
            <w:tcW w:w="1097" w:type="dxa"/>
            <w:gridSpan w:val="3"/>
            <w:tcBorders>
              <w:left w:val="single" w:sz="4" w:space="0" w:color="000000"/>
              <w:right w:val="single" w:sz="4" w:space="0" w:color="000000"/>
            </w:tcBorders>
            <w:vAlign w:val="center"/>
          </w:tcPr>
          <w:p w:rsidR="00502CC3" w:rsidRPr="00D44952" w:rsidRDefault="00502CC3" w:rsidP="004A21DA">
            <w:pPr>
              <w:jc w:val="center"/>
              <w:rPr>
                <w:sz w:val="16"/>
                <w:szCs w:val="16"/>
              </w:rPr>
            </w:pPr>
            <w:r>
              <w:rPr>
                <w:sz w:val="16"/>
                <w:szCs w:val="16"/>
              </w:rPr>
              <w:t>250</w:t>
            </w:r>
          </w:p>
        </w:tc>
        <w:tc>
          <w:tcPr>
            <w:tcW w:w="974" w:type="dxa"/>
            <w:tcBorders>
              <w:left w:val="single" w:sz="4" w:space="0" w:color="000000"/>
              <w:right w:val="single" w:sz="4" w:space="0" w:color="auto"/>
            </w:tcBorders>
            <w:vAlign w:val="center"/>
          </w:tcPr>
          <w:p w:rsidR="00502CC3" w:rsidRPr="00D44952" w:rsidRDefault="00502CC3" w:rsidP="004A21DA">
            <w:pPr>
              <w:jc w:val="center"/>
              <w:rPr>
                <w:sz w:val="16"/>
                <w:szCs w:val="16"/>
              </w:rPr>
            </w:pPr>
            <w:r>
              <w:rPr>
                <w:sz w:val="16"/>
                <w:szCs w:val="16"/>
              </w:rPr>
              <w:t>3 775,0</w:t>
            </w:r>
          </w:p>
        </w:tc>
        <w:tc>
          <w:tcPr>
            <w:tcW w:w="796" w:type="dxa"/>
            <w:vMerge w:val="restart"/>
            <w:tcBorders>
              <w:left w:val="single" w:sz="4" w:space="0" w:color="auto"/>
              <w:right w:val="single" w:sz="4" w:space="0" w:color="auto"/>
            </w:tcBorders>
            <w:vAlign w:val="center"/>
          </w:tcPr>
          <w:p w:rsidR="00502CC3" w:rsidRPr="00D44952" w:rsidRDefault="00502CC3" w:rsidP="004A21DA">
            <w:pPr>
              <w:jc w:val="center"/>
              <w:rPr>
                <w:b/>
                <w:bCs/>
                <w:sz w:val="16"/>
                <w:szCs w:val="16"/>
              </w:rPr>
            </w:pPr>
            <w:r w:rsidRPr="00D44952">
              <w:rPr>
                <w:b/>
                <w:bCs/>
                <w:sz w:val="16"/>
                <w:szCs w:val="16"/>
              </w:rPr>
              <w:t>11 месяцев</w:t>
            </w:r>
          </w:p>
        </w:tc>
        <w:tc>
          <w:tcPr>
            <w:tcW w:w="1057" w:type="dxa"/>
            <w:tcBorders>
              <w:left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t>41 525,0</w:t>
            </w:r>
          </w:p>
        </w:tc>
      </w:tr>
      <w:tr w:rsidR="00502CC3" w:rsidRPr="00D44952" w:rsidTr="00BE3B52">
        <w:trPr>
          <w:trHeight w:val="521"/>
          <w:jc w:val="center"/>
        </w:trPr>
        <w:tc>
          <w:tcPr>
            <w:tcW w:w="4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142" w:type="dxa"/>
            <w:tcBorders>
              <w:left w:val="single" w:sz="4" w:space="0" w:color="auto"/>
              <w:right w:val="single" w:sz="4" w:space="0" w:color="auto"/>
            </w:tcBorders>
            <w:vAlign w:val="center"/>
          </w:tcPr>
          <w:p w:rsidR="00502CC3" w:rsidRPr="00D44952" w:rsidRDefault="00502CC3" w:rsidP="004A21DA">
            <w:pPr>
              <w:jc w:val="center"/>
              <w:rPr>
                <w:bCs/>
                <w:sz w:val="16"/>
                <w:szCs w:val="16"/>
              </w:rPr>
            </w:pPr>
            <w:r>
              <w:rPr>
                <w:bCs/>
                <w:sz w:val="16"/>
                <w:szCs w:val="16"/>
              </w:rPr>
              <w:t>10</w:t>
            </w:r>
          </w:p>
        </w:tc>
        <w:tc>
          <w:tcPr>
            <w:tcW w:w="1905" w:type="dxa"/>
            <w:gridSpan w:val="2"/>
            <w:vMerge/>
            <w:tcBorders>
              <w:left w:val="single" w:sz="4" w:space="0" w:color="auto"/>
              <w:right w:val="single" w:sz="4" w:space="0" w:color="auto"/>
            </w:tcBorders>
            <w:vAlign w:val="center"/>
          </w:tcPr>
          <w:p w:rsidR="00502CC3" w:rsidRPr="008C0658" w:rsidRDefault="00502CC3" w:rsidP="004A21DA">
            <w:pPr>
              <w:widowControl w:val="0"/>
              <w:autoSpaceDE w:val="0"/>
              <w:autoSpaceDN w:val="0"/>
              <w:adjustRightInd w:val="0"/>
              <w:jc w:val="center"/>
              <w:rPr>
                <w:color w:val="000000"/>
                <w:sz w:val="16"/>
                <w:szCs w:val="16"/>
              </w:rPr>
            </w:pPr>
          </w:p>
        </w:tc>
        <w:tc>
          <w:tcPr>
            <w:tcW w:w="827" w:type="dxa"/>
            <w:gridSpan w:val="2"/>
            <w:tcBorders>
              <w:left w:val="single" w:sz="4" w:space="0" w:color="auto"/>
              <w:right w:val="single" w:sz="4" w:space="0" w:color="000000"/>
            </w:tcBorders>
            <w:vAlign w:val="center"/>
          </w:tcPr>
          <w:p w:rsidR="00502CC3" w:rsidRDefault="00502CC3" w:rsidP="004A21DA">
            <w:pPr>
              <w:jc w:val="center"/>
              <w:rPr>
                <w:sz w:val="16"/>
                <w:szCs w:val="16"/>
              </w:rPr>
            </w:pPr>
            <w:r>
              <w:rPr>
                <w:sz w:val="16"/>
                <w:szCs w:val="16"/>
              </w:rPr>
              <w:t>8,7</w:t>
            </w:r>
          </w:p>
        </w:tc>
        <w:tc>
          <w:tcPr>
            <w:tcW w:w="1412" w:type="dxa"/>
            <w:tcBorders>
              <w:left w:val="single" w:sz="4" w:space="0" w:color="000000"/>
              <w:right w:val="single" w:sz="4" w:space="0" w:color="000000"/>
            </w:tcBorders>
            <w:vAlign w:val="center"/>
          </w:tcPr>
          <w:p w:rsidR="00502CC3" w:rsidRDefault="00502CC3" w:rsidP="004A21DA">
            <w:pPr>
              <w:jc w:val="center"/>
            </w:pPr>
            <w:r w:rsidRPr="004D7943">
              <w:rPr>
                <w:sz w:val="16"/>
                <w:szCs w:val="16"/>
              </w:rPr>
              <w:t>офисное</w:t>
            </w:r>
          </w:p>
        </w:tc>
        <w:tc>
          <w:tcPr>
            <w:tcW w:w="1097" w:type="dxa"/>
            <w:gridSpan w:val="3"/>
            <w:tcBorders>
              <w:left w:val="single" w:sz="4" w:space="0" w:color="000000"/>
              <w:right w:val="single" w:sz="4" w:space="0" w:color="000000"/>
            </w:tcBorders>
            <w:vAlign w:val="center"/>
          </w:tcPr>
          <w:p w:rsidR="00502CC3" w:rsidRDefault="00502CC3" w:rsidP="004A21DA">
            <w:pPr>
              <w:jc w:val="center"/>
              <w:rPr>
                <w:sz w:val="16"/>
                <w:szCs w:val="16"/>
              </w:rPr>
            </w:pPr>
            <w:r>
              <w:rPr>
                <w:sz w:val="16"/>
                <w:szCs w:val="16"/>
              </w:rPr>
              <w:t>250</w:t>
            </w:r>
          </w:p>
        </w:tc>
        <w:tc>
          <w:tcPr>
            <w:tcW w:w="974" w:type="dxa"/>
            <w:tcBorders>
              <w:left w:val="single" w:sz="4" w:space="0" w:color="000000"/>
              <w:right w:val="single" w:sz="4" w:space="0" w:color="auto"/>
            </w:tcBorders>
            <w:vAlign w:val="center"/>
          </w:tcPr>
          <w:p w:rsidR="00502CC3" w:rsidRDefault="00502CC3" w:rsidP="004A21DA">
            <w:pPr>
              <w:jc w:val="center"/>
              <w:rPr>
                <w:sz w:val="16"/>
                <w:szCs w:val="16"/>
              </w:rPr>
            </w:pPr>
            <w:r>
              <w:rPr>
                <w:sz w:val="16"/>
                <w:szCs w:val="16"/>
              </w:rPr>
              <w:t>2 175,0</w:t>
            </w:r>
          </w:p>
        </w:tc>
        <w:tc>
          <w:tcPr>
            <w:tcW w:w="7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057" w:type="dxa"/>
            <w:tcBorders>
              <w:left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23 925,0</w:t>
            </w:r>
          </w:p>
        </w:tc>
      </w:tr>
      <w:tr w:rsidR="00502CC3" w:rsidRPr="00D44952" w:rsidTr="00BE3B52">
        <w:trPr>
          <w:trHeight w:val="521"/>
          <w:jc w:val="center"/>
        </w:trPr>
        <w:tc>
          <w:tcPr>
            <w:tcW w:w="4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142" w:type="dxa"/>
            <w:tcBorders>
              <w:left w:val="single" w:sz="4" w:space="0" w:color="auto"/>
              <w:right w:val="single" w:sz="4" w:space="0" w:color="auto"/>
            </w:tcBorders>
            <w:vAlign w:val="center"/>
          </w:tcPr>
          <w:p w:rsidR="00502CC3" w:rsidRPr="00D44952" w:rsidRDefault="00502CC3" w:rsidP="004A21DA">
            <w:pPr>
              <w:jc w:val="center"/>
              <w:rPr>
                <w:bCs/>
                <w:sz w:val="16"/>
                <w:szCs w:val="16"/>
              </w:rPr>
            </w:pPr>
            <w:r>
              <w:rPr>
                <w:bCs/>
                <w:sz w:val="16"/>
                <w:szCs w:val="16"/>
              </w:rPr>
              <w:t>11</w:t>
            </w:r>
          </w:p>
        </w:tc>
        <w:tc>
          <w:tcPr>
            <w:tcW w:w="1905" w:type="dxa"/>
            <w:gridSpan w:val="2"/>
            <w:vMerge/>
            <w:tcBorders>
              <w:left w:val="single" w:sz="4" w:space="0" w:color="auto"/>
              <w:right w:val="single" w:sz="4" w:space="0" w:color="auto"/>
            </w:tcBorders>
            <w:vAlign w:val="center"/>
          </w:tcPr>
          <w:p w:rsidR="00502CC3" w:rsidRPr="008C0658" w:rsidRDefault="00502CC3" w:rsidP="004A21DA">
            <w:pPr>
              <w:widowControl w:val="0"/>
              <w:autoSpaceDE w:val="0"/>
              <w:autoSpaceDN w:val="0"/>
              <w:adjustRightInd w:val="0"/>
              <w:jc w:val="center"/>
              <w:rPr>
                <w:color w:val="000000"/>
                <w:sz w:val="16"/>
                <w:szCs w:val="16"/>
              </w:rPr>
            </w:pPr>
          </w:p>
        </w:tc>
        <w:tc>
          <w:tcPr>
            <w:tcW w:w="827" w:type="dxa"/>
            <w:gridSpan w:val="2"/>
            <w:tcBorders>
              <w:left w:val="single" w:sz="4" w:space="0" w:color="auto"/>
              <w:right w:val="single" w:sz="4" w:space="0" w:color="000000"/>
            </w:tcBorders>
            <w:vAlign w:val="center"/>
          </w:tcPr>
          <w:p w:rsidR="00502CC3" w:rsidRDefault="00502CC3" w:rsidP="004A21DA">
            <w:pPr>
              <w:jc w:val="center"/>
              <w:rPr>
                <w:sz w:val="16"/>
                <w:szCs w:val="16"/>
              </w:rPr>
            </w:pPr>
            <w:r>
              <w:rPr>
                <w:sz w:val="16"/>
                <w:szCs w:val="16"/>
              </w:rPr>
              <w:t>9,1</w:t>
            </w:r>
          </w:p>
        </w:tc>
        <w:tc>
          <w:tcPr>
            <w:tcW w:w="1412" w:type="dxa"/>
            <w:tcBorders>
              <w:left w:val="single" w:sz="4" w:space="0" w:color="000000"/>
              <w:right w:val="single" w:sz="4" w:space="0" w:color="000000"/>
            </w:tcBorders>
            <w:vAlign w:val="center"/>
          </w:tcPr>
          <w:p w:rsidR="00502CC3" w:rsidRDefault="00502CC3" w:rsidP="004A21DA">
            <w:pPr>
              <w:jc w:val="center"/>
            </w:pPr>
            <w:r w:rsidRPr="004D7943">
              <w:rPr>
                <w:sz w:val="16"/>
                <w:szCs w:val="16"/>
              </w:rPr>
              <w:t>офисное</w:t>
            </w:r>
          </w:p>
        </w:tc>
        <w:tc>
          <w:tcPr>
            <w:tcW w:w="1097" w:type="dxa"/>
            <w:gridSpan w:val="3"/>
            <w:tcBorders>
              <w:left w:val="single" w:sz="4" w:space="0" w:color="000000"/>
              <w:right w:val="single" w:sz="4" w:space="0" w:color="000000"/>
            </w:tcBorders>
            <w:vAlign w:val="center"/>
          </w:tcPr>
          <w:p w:rsidR="00502CC3" w:rsidRDefault="00502CC3" w:rsidP="004A21DA">
            <w:pPr>
              <w:jc w:val="center"/>
              <w:rPr>
                <w:sz w:val="16"/>
                <w:szCs w:val="16"/>
              </w:rPr>
            </w:pPr>
            <w:r>
              <w:rPr>
                <w:sz w:val="16"/>
                <w:szCs w:val="16"/>
              </w:rPr>
              <w:t>250</w:t>
            </w:r>
          </w:p>
        </w:tc>
        <w:tc>
          <w:tcPr>
            <w:tcW w:w="974" w:type="dxa"/>
            <w:tcBorders>
              <w:left w:val="single" w:sz="4" w:space="0" w:color="000000"/>
              <w:right w:val="single" w:sz="4" w:space="0" w:color="auto"/>
            </w:tcBorders>
            <w:vAlign w:val="center"/>
          </w:tcPr>
          <w:p w:rsidR="00502CC3" w:rsidRDefault="00502CC3" w:rsidP="004A21DA">
            <w:pPr>
              <w:jc w:val="center"/>
              <w:rPr>
                <w:sz w:val="16"/>
                <w:szCs w:val="16"/>
              </w:rPr>
            </w:pPr>
            <w:r>
              <w:rPr>
                <w:sz w:val="16"/>
                <w:szCs w:val="16"/>
              </w:rPr>
              <w:t>2 275,0</w:t>
            </w:r>
          </w:p>
        </w:tc>
        <w:tc>
          <w:tcPr>
            <w:tcW w:w="7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057" w:type="dxa"/>
            <w:tcBorders>
              <w:left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25 025,0</w:t>
            </w:r>
          </w:p>
        </w:tc>
      </w:tr>
      <w:tr w:rsidR="00502CC3" w:rsidRPr="00D44952" w:rsidTr="00BE3B52">
        <w:trPr>
          <w:trHeight w:val="521"/>
          <w:jc w:val="center"/>
        </w:trPr>
        <w:tc>
          <w:tcPr>
            <w:tcW w:w="4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142" w:type="dxa"/>
            <w:tcBorders>
              <w:left w:val="single" w:sz="4" w:space="0" w:color="auto"/>
              <w:right w:val="single" w:sz="4" w:space="0" w:color="auto"/>
            </w:tcBorders>
            <w:vAlign w:val="center"/>
          </w:tcPr>
          <w:p w:rsidR="00502CC3" w:rsidRPr="00D44952" w:rsidRDefault="00502CC3" w:rsidP="004A21DA">
            <w:pPr>
              <w:jc w:val="center"/>
              <w:rPr>
                <w:bCs/>
                <w:sz w:val="16"/>
                <w:szCs w:val="16"/>
              </w:rPr>
            </w:pPr>
            <w:r>
              <w:rPr>
                <w:bCs/>
                <w:sz w:val="16"/>
                <w:szCs w:val="16"/>
              </w:rPr>
              <w:t>12</w:t>
            </w:r>
          </w:p>
        </w:tc>
        <w:tc>
          <w:tcPr>
            <w:tcW w:w="1905" w:type="dxa"/>
            <w:gridSpan w:val="2"/>
            <w:vMerge/>
            <w:tcBorders>
              <w:left w:val="single" w:sz="4" w:space="0" w:color="auto"/>
              <w:right w:val="single" w:sz="4" w:space="0" w:color="auto"/>
            </w:tcBorders>
            <w:vAlign w:val="center"/>
          </w:tcPr>
          <w:p w:rsidR="00502CC3" w:rsidRPr="008C0658" w:rsidRDefault="00502CC3" w:rsidP="004A21DA">
            <w:pPr>
              <w:widowControl w:val="0"/>
              <w:autoSpaceDE w:val="0"/>
              <w:autoSpaceDN w:val="0"/>
              <w:adjustRightInd w:val="0"/>
              <w:jc w:val="center"/>
              <w:rPr>
                <w:color w:val="000000"/>
                <w:sz w:val="16"/>
                <w:szCs w:val="16"/>
              </w:rPr>
            </w:pPr>
          </w:p>
        </w:tc>
        <w:tc>
          <w:tcPr>
            <w:tcW w:w="827" w:type="dxa"/>
            <w:gridSpan w:val="2"/>
            <w:tcBorders>
              <w:left w:val="single" w:sz="4" w:space="0" w:color="auto"/>
              <w:right w:val="single" w:sz="4" w:space="0" w:color="000000"/>
            </w:tcBorders>
            <w:vAlign w:val="center"/>
          </w:tcPr>
          <w:p w:rsidR="00502CC3" w:rsidRDefault="00502CC3" w:rsidP="004A21DA">
            <w:pPr>
              <w:jc w:val="center"/>
              <w:rPr>
                <w:sz w:val="16"/>
                <w:szCs w:val="16"/>
              </w:rPr>
            </w:pPr>
            <w:r>
              <w:rPr>
                <w:sz w:val="16"/>
                <w:szCs w:val="16"/>
              </w:rPr>
              <w:t>9,9</w:t>
            </w:r>
          </w:p>
        </w:tc>
        <w:tc>
          <w:tcPr>
            <w:tcW w:w="1412" w:type="dxa"/>
            <w:tcBorders>
              <w:left w:val="single" w:sz="4" w:space="0" w:color="000000"/>
              <w:right w:val="single" w:sz="4" w:space="0" w:color="000000"/>
            </w:tcBorders>
            <w:vAlign w:val="center"/>
          </w:tcPr>
          <w:p w:rsidR="00502CC3" w:rsidRDefault="00502CC3" w:rsidP="004A21DA">
            <w:pPr>
              <w:jc w:val="center"/>
            </w:pPr>
            <w:r w:rsidRPr="004D7943">
              <w:rPr>
                <w:sz w:val="16"/>
                <w:szCs w:val="16"/>
              </w:rPr>
              <w:t>офисное</w:t>
            </w:r>
          </w:p>
        </w:tc>
        <w:tc>
          <w:tcPr>
            <w:tcW w:w="1097" w:type="dxa"/>
            <w:gridSpan w:val="3"/>
            <w:tcBorders>
              <w:left w:val="single" w:sz="4" w:space="0" w:color="000000"/>
              <w:right w:val="single" w:sz="4" w:space="0" w:color="000000"/>
            </w:tcBorders>
            <w:vAlign w:val="center"/>
          </w:tcPr>
          <w:p w:rsidR="00502CC3" w:rsidRDefault="00502CC3" w:rsidP="004A21DA">
            <w:pPr>
              <w:jc w:val="center"/>
              <w:rPr>
                <w:sz w:val="16"/>
                <w:szCs w:val="16"/>
              </w:rPr>
            </w:pPr>
            <w:r>
              <w:rPr>
                <w:sz w:val="16"/>
                <w:szCs w:val="16"/>
              </w:rPr>
              <w:t>250</w:t>
            </w:r>
          </w:p>
        </w:tc>
        <w:tc>
          <w:tcPr>
            <w:tcW w:w="974" w:type="dxa"/>
            <w:tcBorders>
              <w:left w:val="single" w:sz="4" w:space="0" w:color="000000"/>
              <w:right w:val="single" w:sz="4" w:space="0" w:color="auto"/>
            </w:tcBorders>
            <w:vAlign w:val="center"/>
          </w:tcPr>
          <w:p w:rsidR="00502CC3" w:rsidRDefault="00502CC3" w:rsidP="004A21DA">
            <w:pPr>
              <w:jc w:val="center"/>
              <w:rPr>
                <w:sz w:val="16"/>
                <w:szCs w:val="16"/>
              </w:rPr>
            </w:pPr>
            <w:r>
              <w:rPr>
                <w:sz w:val="16"/>
                <w:szCs w:val="16"/>
              </w:rPr>
              <w:t>2 475,0</w:t>
            </w:r>
          </w:p>
        </w:tc>
        <w:tc>
          <w:tcPr>
            <w:tcW w:w="7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057" w:type="dxa"/>
            <w:tcBorders>
              <w:left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27 225,0</w:t>
            </w:r>
          </w:p>
        </w:tc>
      </w:tr>
      <w:tr w:rsidR="00502CC3" w:rsidRPr="00D44952" w:rsidTr="00BE3B52">
        <w:trPr>
          <w:trHeight w:val="521"/>
          <w:jc w:val="center"/>
        </w:trPr>
        <w:tc>
          <w:tcPr>
            <w:tcW w:w="4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142" w:type="dxa"/>
            <w:tcBorders>
              <w:left w:val="single" w:sz="4" w:space="0" w:color="auto"/>
              <w:right w:val="single" w:sz="4" w:space="0" w:color="auto"/>
            </w:tcBorders>
            <w:vAlign w:val="center"/>
          </w:tcPr>
          <w:p w:rsidR="00502CC3" w:rsidRPr="00D44952" w:rsidRDefault="00502CC3" w:rsidP="004A21DA">
            <w:pPr>
              <w:jc w:val="center"/>
              <w:rPr>
                <w:bCs/>
                <w:sz w:val="16"/>
                <w:szCs w:val="16"/>
              </w:rPr>
            </w:pPr>
            <w:r>
              <w:rPr>
                <w:bCs/>
                <w:sz w:val="16"/>
                <w:szCs w:val="16"/>
              </w:rPr>
              <w:t>13</w:t>
            </w:r>
          </w:p>
        </w:tc>
        <w:tc>
          <w:tcPr>
            <w:tcW w:w="1905" w:type="dxa"/>
            <w:gridSpan w:val="2"/>
            <w:vMerge/>
            <w:tcBorders>
              <w:left w:val="single" w:sz="4" w:space="0" w:color="auto"/>
              <w:right w:val="single" w:sz="4" w:space="0" w:color="auto"/>
            </w:tcBorders>
            <w:vAlign w:val="center"/>
          </w:tcPr>
          <w:p w:rsidR="00502CC3" w:rsidRPr="008C0658" w:rsidRDefault="00502CC3" w:rsidP="004A21DA">
            <w:pPr>
              <w:widowControl w:val="0"/>
              <w:autoSpaceDE w:val="0"/>
              <w:autoSpaceDN w:val="0"/>
              <w:adjustRightInd w:val="0"/>
              <w:jc w:val="center"/>
              <w:rPr>
                <w:color w:val="000000"/>
                <w:sz w:val="16"/>
                <w:szCs w:val="16"/>
              </w:rPr>
            </w:pPr>
          </w:p>
        </w:tc>
        <w:tc>
          <w:tcPr>
            <w:tcW w:w="827" w:type="dxa"/>
            <w:gridSpan w:val="2"/>
            <w:tcBorders>
              <w:left w:val="single" w:sz="4" w:space="0" w:color="auto"/>
              <w:right w:val="single" w:sz="4" w:space="0" w:color="000000"/>
            </w:tcBorders>
            <w:vAlign w:val="center"/>
          </w:tcPr>
          <w:p w:rsidR="00502CC3" w:rsidRDefault="00502CC3" w:rsidP="004A21DA">
            <w:pPr>
              <w:jc w:val="center"/>
              <w:rPr>
                <w:sz w:val="16"/>
                <w:szCs w:val="16"/>
              </w:rPr>
            </w:pPr>
            <w:r>
              <w:rPr>
                <w:sz w:val="16"/>
                <w:szCs w:val="16"/>
              </w:rPr>
              <w:t>15,6</w:t>
            </w:r>
          </w:p>
        </w:tc>
        <w:tc>
          <w:tcPr>
            <w:tcW w:w="1412" w:type="dxa"/>
            <w:tcBorders>
              <w:left w:val="single" w:sz="4" w:space="0" w:color="000000"/>
              <w:right w:val="single" w:sz="4" w:space="0" w:color="000000"/>
            </w:tcBorders>
            <w:vAlign w:val="center"/>
          </w:tcPr>
          <w:p w:rsidR="00502CC3" w:rsidRDefault="00502CC3" w:rsidP="004A21DA">
            <w:pPr>
              <w:jc w:val="center"/>
            </w:pPr>
            <w:r w:rsidRPr="004D7943">
              <w:rPr>
                <w:sz w:val="16"/>
                <w:szCs w:val="16"/>
              </w:rPr>
              <w:t>офисное</w:t>
            </w:r>
          </w:p>
        </w:tc>
        <w:tc>
          <w:tcPr>
            <w:tcW w:w="1097" w:type="dxa"/>
            <w:gridSpan w:val="3"/>
            <w:tcBorders>
              <w:left w:val="single" w:sz="4" w:space="0" w:color="000000"/>
              <w:right w:val="single" w:sz="4" w:space="0" w:color="000000"/>
            </w:tcBorders>
            <w:vAlign w:val="center"/>
          </w:tcPr>
          <w:p w:rsidR="00502CC3" w:rsidRDefault="00502CC3" w:rsidP="004A21DA">
            <w:pPr>
              <w:jc w:val="center"/>
              <w:rPr>
                <w:sz w:val="16"/>
                <w:szCs w:val="16"/>
              </w:rPr>
            </w:pPr>
            <w:r>
              <w:rPr>
                <w:sz w:val="16"/>
                <w:szCs w:val="16"/>
              </w:rPr>
              <w:t>250</w:t>
            </w:r>
          </w:p>
        </w:tc>
        <w:tc>
          <w:tcPr>
            <w:tcW w:w="974" w:type="dxa"/>
            <w:tcBorders>
              <w:left w:val="single" w:sz="4" w:space="0" w:color="000000"/>
              <w:right w:val="single" w:sz="4" w:space="0" w:color="auto"/>
            </w:tcBorders>
            <w:vAlign w:val="center"/>
          </w:tcPr>
          <w:p w:rsidR="00502CC3" w:rsidRDefault="00502CC3" w:rsidP="004A21DA">
            <w:pPr>
              <w:jc w:val="center"/>
              <w:rPr>
                <w:sz w:val="16"/>
                <w:szCs w:val="16"/>
              </w:rPr>
            </w:pPr>
            <w:r>
              <w:rPr>
                <w:sz w:val="16"/>
                <w:szCs w:val="16"/>
              </w:rPr>
              <w:t>3 900,0</w:t>
            </w:r>
          </w:p>
        </w:tc>
        <w:tc>
          <w:tcPr>
            <w:tcW w:w="7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057" w:type="dxa"/>
            <w:tcBorders>
              <w:left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42 900,0</w:t>
            </w:r>
          </w:p>
        </w:tc>
      </w:tr>
      <w:tr w:rsidR="00502CC3" w:rsidRPr="00D44952" w:rsidTr="00BE3B52">
        <w:trPr>
          <w:trHeight w:val="521"/>
          <w:jc w:val="center"/>
        </w:trPr>
        <w:tc>
          <w:tcPr>
            <w:tcW w:w="4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142" w:type="dxa"/>
            <w:tcBorders>
              <w:left w:val="single" w:sz="4" w:space="0" w:color="auto"/>
              <w:right w:val="single" w:sz="4" w:space="0" w:color="auto"/>
            </w:tcBorders>
            <w:vAlign w:val="center"/>
          </w:tcPr>
          <w:p w:rsidR="00502CC3" w:rsidRPr="00D44952" w:rsidRDefault="00502CC3" w:rsidP="004A21DA">
            <w:pPr>
              <w:jc w:val="center"/>
              <w:rPr>
                <w:bCs/>
                <w:sz w:val="16"/>
                <w:szCs w:val="16"/>
              </w:rPr>
            </w:pPr>
            <w:r>
              <w:rPr>
                <w:bCs/>
                <w:sz w:val="16"/>
                <w:szCs w:val="16"/>
              </w:rPr>
              <w:t>14</w:t>
            </w:r>
          </w:p>
        </w:tc>
        <w:tc>
          <w:tcPr>
            <w:tcW w:w="1905" w:type="dxa"/>
            <w:gridSpan w:val="2"/>
            <w:vMerge/>
            <w:tcBorders>
              <w:left w:val="single" w:sz="4" w:space="0" w:color="auto"/>
              <w:right w:val="single" w:sz="4" w:space="0" w:color="auto"/>
            </w:tcBorders>
            <w:vAlign w:val="center"/>
          </w:tcPr>
          <w:p w:rsidR="00502CC3" w:rsidRPr="008C0658" w:rsidRDefault="00502CC3" w:rsidP="004A21DA">
            <w:pPr>
              <w:widowControl w:val="0"/>
              <w:autoSpaceDE w:val="0"/>
              <w:autoSpaceDN w:val="0"/>
              <w:adjustRightInd w:val="0"/>
              <w:jc w:val="center"/>
              <w:rPr>
                <w:color w:val="000000"/>
                <w:sz w:val="16"/>
                <w:szCs w:val="16"/>
              </w:rPr>
            </w:pPr>
          </w:p>
        </w:tc>
        <w:tc>
          <w:tcPr>
            <w:tcW w:w="827" w:type="dxa"/>
            <w:gridSpan w:val="2"/>
            <w:tcBorders>
              <w:left w:val="single" w:sz="4" w:space="0" w:color="auto"/>
              <w:right w:val="single" w:sz="4" w:space="0" w:color="000000"/>
            </w:tcBorders>
            <w:vAlign w:val="center"/>
          </w:tcPr>
          <w:p w:rsidR="00502CC3" w:rsidRDefault="00502CC3" w:rsidP="004A21DA">
            <w:pPr>
              <w:jc w:val="center"/>
              <w:rPr>
                <w:sz w:val="16"/>
                <w:szCs w:val="16"/>
              </w:rPr>
            </w:pPr>
            <w:r>
              <w:rPr>
                <w:sz w:val="16"/>
                <w:szCs w:val="16"/>
              </w:rPr>
              <w:t>4,9</w:t>
            </w:r>
          </w:p>
        </w:tc>
        <w:tc>
          <w:tcPr>
            <w:tcW w:w="1412" w:type="dxa"/>
            <w:tcBorders>
              <w:left w:val="single" w:sz="4" w:space="0" w:color="000000"/>
              <w:right w:val="single" w:sz="4" w:space="0" w:color="000000"/>
            </w:tcBorders>
            <w:vAlign w:val="center"/>
          </w:tcPr>
          <w:p w:rsidR="00502CC3" w:rsidRDefault="00502CC3" w:rsidP="004A21DA">
            <w:pPr>
              <w:jc w:val="center"/>
            </w:pPr>
            <w:r w:rsidRPr="004D7943">
              <w:rPr>
                <w:sz w:val="16"/>
                <w:szCs w:val="16"/>
              </w:rPr>
              <w:t>офисное</w:t>
            </w:r>
          </w:p>
        </w:tc>
        <w:tc>
          <w:tcPr>
            <w:tcW w:w="1097" w:type="dxa"/>
            <w:gridSpan w:val="3"/>
            <w:tcBorders>
              <w:left w:val="single" w:sz="4" w:space="0" w:color="000000"/>
              <w:right w:val="single" w:sz="4" w:space="0" w:color="000000"/>
            </w:tcBorders>
            <w:vAlign w:val="center"/>
          </w:tcPr>
          <w:p w:rsidR="00502CC3" w:rsidRDefault="00502CC3" w:rsidP="004A21DA">
            <w:pPr>
              <w:jc w:val="center"/>
              <w:rPr>
                <w:sz w:val="16"/>
                <w:szCs w:val="16"/>
              </w:rPr>
            </w:pPr>
            <w:r>
              <w:rPr>
                <w:sz w:val="16"/>
                <w:szCs w:val="16"/>
              </w:rPr>
              <w:t>250</w:t>
            </w:r>
          </w:p>
        </w:tc>
        <w:tc>
          <w:tcPr>
            <w:tcW w:w="974" w:type="dxa"/>
            <w:tcBorders>
              <w:left w:val="single" w:sz="4" w:space="0" w:color="000000"/>
              <w:right w:val="single" w:sz="4" w:space="0" w:color="auto"/>
            </w:tcBorders>
            <w:vAlign w:val="center"/>
          </w:tcPr>
          <w:p w:rsidR="00502CC3" w:rsidRDefault="00502CC3" w:rsidP="004A21DA">
            <w:pPr>
              <w:jc w:val="center"/>
              <w:rPr>
                <w:sz w:val="16"/>
                <w:szCs w:val="16"/>
              </w:rPr>
            </w:pPr>
            <w:r>
              <w:rPr>
                <w:sz w:val="16"/>
                <w:szCs w:val="16"/>
              </w:rPr>
              <w:t>1 225,0</w:t>
            </w:r>
          </w:p>
        </w:tc>
        <w:tc>
          <w:tcPr>
            <w:tcW w:w="7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057" w:type="dxa"/>
            <w:tcBorders>
              <w:left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13 475,0</w:t>
            </w:r>
          </w:p>
        </w:tc>
      </w:tr>
      <w:tr w:rsidR="00502CC3" w:rsidRPr="00D44952" w:rsidTr="00BE3B52">
        <w:trPr>
          <w:trHeight w:val="521"/>
          <w:jc w:val="center"/>
        </w:trPr>
        <w:tc>
          <w:tcPr>
            <w:tcW w:w="4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142" w:type="dxa"/>
            <w:tcBorders>
              <w:left w:val="single" w:sz="4" w:space="0" w:color="auto"/>
              <w:right w:val="single" w:sz="4" w:space="0" w:color="auto"/>
            </w:tcBorders>
            <w:vAlign w:val="center"/>
          </w:tcPr>
          <w:p w:rsidR="00502CC3" w:rsidRPr="00D44952" w:rsidRDefault="00502CC3" w:rsidP="004A21DA">
            <w:pPr>
              <w:jc w:val="center"/>
              <w:rPr>
                <w:bCs/>
                <w:sz w:val="16"/>
                <w:szCs w:val="16"/>
              </w:rPr>
            </w:pPr>
            <w:r>
              <w:rPr>
                <w:bCs/>
                <w:sz w:val="16"/>
                <w:szCs w:val="16"/>
              </w:rPr>
              <w:t>15</w:t>
            </w:r>
          </w:p>
        </w:tc>
        <w:tc>
          <w:tcPr>
            <w:tcW w:w="1905" w:type="dxa"/>
            <w:gridSpan w:val="2"/>
            <w:vMerge/>
            <w:tcBorders>
              <w:left w:val="single" w:sz="4" w:space="0" w:color="auto"/>
              <w:right w:val="single" w:sz="4" w:space="0" w:color="auto"/>
            </w:tcBorders>
            <w:vAlign w:val="center"/>
          </w:tcPr>
          <w:p w:rsidR="00502CC3" w:rsidRPr="008C0658" w:rsidRDefault="00502CC3" w:rsidP="004A21DA">
            <w:pPr>
              <w:widowControl w:val="0"/>
              <w:autoSpaceDE w:val="0"/>
              <w:autoSpaceDN w:val="0"/>
              <w:adjustRightInd w:val="0"/>
              <w:jc w:val="center"/>
              <w:rPr>
                <w:color w:val="000000"/>
                <w:sz w:val="16"/>
                <w:szCs w:val="16"/>
              </w:rPr>
            </w:pPr>
          </w:p>
        </w:tc>
        <w:tc>
          <w:tcPr>
            <w:tcW w:w="827" w:type="dxa"/>
            <w:gridSpan w:val="2"/>
            <w:tcBorders>
              <w:left w:val="single" w:sz="4" w:space="0" w:color="auto"/>
              <w:right w:val="single" w:sz="4" w:space="0" w:color="000000"/>
            </w:tcBorders>
            <w:vAlign w:val="center"/>
          </w:tcPr>
          <w:p w:rsidR="00502CC3" w:rsidRDefault="00502CC3" w:rsidP="004A21DA">
            <w:pPr>
              <w:jc w:val="center"/>
              <w:rPr>
                <w:sz w:val="16"/>
                <w:szCs w:val="16"/>
              </w:rPr>
            </w:pPr>
            <w:r>
              <w:rPr>
                <w:sz w:val="16"/>
                <w:szCs w:val="16"/>
              </w:rPr>
              <w:t>3,0</w:t>
            </w:r>
          </w:p>
        </w:tc>
        <w:tc>
          <w:tcPr>
            <w:tcW w:w="1412" w:type="dxa"/>
            <w:tcBorders>
              <w:left w:val="single" w:sz="4" w:space="0" w:color="000000"/>
              <w:right w:val="single" w:sz="4" w:space="0" w:color="000000"/>
            </w:tcBorders>
            <w:vAlign w:val="center"/>
          </w:tcPr>
          <w:p w:rsidR="00502CC3" w:rsidRDefault="00502CC3" w:rsidP="004A21DA">
            <w:pPr>
              <w:jc w:val="center"/>
            </w:pPr>
            <w:r w:rsidRPr="004D7943">
              <w:rPr>
                <w:sz w:val="16"/>
                <w:szCs w:val="16"/>
              </w:rPr>
              <w:t>офисное</w:t>
            </w:r>
          </w:p>
        </w:tc>
        <w:tc>
          <w:tcPr>
            <w:tcW w:w="1097" w:type="dxa"/>
            <w:gridSpan w:val="3"/>
            <w:tcBorders>
              <w:left w:val="single" w:sz="4" w:space="0" w:color="000000"/>
              <w:right w:val="single" w:sz="4" w:space="0" w:color="000000"/>
            </w:tcBorders>
            <w:vAlign w:val="center"/>
          </w:tcPr>
          <w:p w:rsidR="00502CC3" w:rsidRDefault="00502CC3" w:rsidP="004A21DA">
            <w:pPr>
              <w:jc w:val="center"/>
              <w:rPr>
                <w:sz w:val="16"/>
                <w:szCs w:val="16"/>
              </w:rPr>
            </w:pPr>
            <w:r>
              <w:rPr>
                <w:sz w:val="16"/>
                <w:szCs w:val="16"/>
              </w:rPr>
              <w:t>250</w:t>
            </w:r>
          </w:p>
        </w:tc>
        <w:tc>
          <w:tcPr>
            <w:tcW w:w="974" w:type="dxa"/>
            <w:tcBorders>
              <w:left w:val="single" w:sz="4" w:space="0" w:color="000000"/>
              <w:right w:val="single" w:sz="4" w:space="0" w:color="auto"/>
            </w:tcBorders>
            <w:vAlign w:val="center"/>
          </w:tcPr>
          <w:p w:rsidR="00502CC3" w:rsidRDefault="00502CC3" w:rsidP="004A21DA">
            <w:pPr>
              <w:jc w:val="center"/>
              <w:rPr>
                <w:sz w:val="16"/>
                <w:szCs w:val="16"/>
              </w:rPr>
            </w:pPr>
            <w:r>
              <w:rPr>
                <w:sz w:val="16"/>
                <w:szCs w:val="16"/>
              </w:rPr>
              <w:t>750,0</w:t>
            </w:r>
          </w:p>
        </w:tc>
        <w:tc>
          <w:tcPr>
            <w:tcW w:w="7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057" w:type="dxa"/>
            <w:tcBorders>
              <w:left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8 250,0</w:t>
            </w:r>
          </w:p>
        </w:tc>
      </w:tr>
      <w:tr w:rsidR="00502CC3" w:rsidRPr="00D44952" w:rsidTr="00BE3B52">
        <w:trPr>
          <w:trHeight w:val="20"/>
          <w:jc w:val="center"/>
        </w:trPr>
        <w:tc>
          <w:tcPr>
            <w:tcW w:w="496" w:type="dxa"/>
            <w:vMerge/>
            <w:tcBorders>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p>
        </w:tc>
        <w:tc>
          <w:tcPr>
            <w:tcW w:w="3057" w:type="dxa"/>
            <w:gridSpan w:val="4"/>
            <w:tcBorders>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r w:rsidRPr="00D44952">
              <w:rPr>
                <w:b/>
                <w:bCs/>
                <w:sz w:val="16"/>
                <w:szCs w:val="16"/>
              </w:rPr>
              <w:t>Итого по лоту №</w:t>
            </w:r>
            <w:r>
              <w:rPr>
                <w:b/>
                <w:bCs/>
                <w:sz w:val="16"/>
                <w:szCs w:val="16"/>
              </w:rPr>
              <w:t>2</w:t>
            </w:r>
          </w:p>
        </w:tc>
        <w:tc>
          <w:tcPr>
            <w:tcW w:w="817" w:type="dxa"/>
            <w:tcBorders>
              <w:left w:val="single" w:sz="4" w:space="0" w:color="auto"/>
              <w:bottom w:val="single" w:sz="4" w:space="0" w:color="auto"/>
              <w:right w:val="single" w:sz="4" w:space="0" w:color="000000"/>
            </w:tcBorders>
            <w:vAlign w:val="center"/>
          </w:tcPr>
          <w:p w:rsidR="00502CC3" w:rsidRPr="00D44952" w:rsidRDefault="00502CC3" w:rsidP="004A21DA">
            <w:pPr>
              <w:jc w:val="center"/>
              <w:rPr>
                <w:b/>
                <w:sz w:val="16"/>
                <w:szCs w:val="16"/>
              </w:rPr>
            </w:pPr>
            <w:r>
              <w:rPr>
                <w:b/>
                <w:sz w:val="16"/>
                <w:szCs w:val="16"/>
              </w:rPr>
              <w:t>66,3</w:t>
            </w:r>
          </w:p>
        </w:tc>
        <w:tc>
          <w:tcPr>
            <w:tcW w:w="1412" w:type="dxa"/>
            <w:tcBorders>
              <w:left w:val="single" w:sz="4" w:space="0" w:color="000000"/>
              <w:bottom w:val="single" w:sz="4" w:space="0" w:color="auto"/>
              <w:right w:val="single" w:sz="4" w:space="0" w:color="000000"/>
            </w:tcBorders>
            <w:vAlign w:val="center"/>
          </w:tcPr>
          <w:p w:rsidR="00502CC3" w:rsidRPr="00D44952" w:rsidRDefault="00502CC3" w:rsidP="004A21DA">
            <w:pPr>
              <w:jc w:val="center"/>
              <w:rPr>
                <w:b/>
                <w:sz w:val="16"/>
                <w:szCs w:val="16"/>
              </w:rPr>
            </w:pPr>
            <w:r w:rsidRPr="00D44952">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502CC3" w:rsidRPr="00D44952" w:rsidRDefault="00502CC3" w:rsidP="004A21DA">
            <w:pPr>
              <w:jc w:val="center"/>
              <w:rPr>
                <w:b/>
                <w:sz w:val="16"/>
                <w:szCs w:val="16"/>
              </w:rPr>
            </w:pPr>
            <w:r w:rsidRPr="00D44952">
              <w:rPr>
                <w:b/>
                <w:sz w:val="16"/>
                <w:szCs w:val="16"/>
              </w:rPr>
              <w:t>-</w:t>
            </w:r>
          </w:p>
        </w:tc>
        <w:tc>
          <w:tcPr>
            <w:tcW w:w="974" w:type="dxa"/>
            <w:tcBorders>
              <w:left w:val="single" w:sz="4" w:space="0" w:color="000000"/>
              <w:bottom w:val="single" w:sz="4" w:space="0" w:color="auto"/>
              <w:right w:val="single" w:sz="4" w:space="0" w:color="auto"/>
            </w:tcBorders>
            <w:vAlign w:val="bottom"/>
          </w:tcPr>
          <w:p w:rsidR="00502CC3" w:rsidRPr="00D44952" w:rsidRDefault="00502CC3" w:rsidP="004A21DA">
            <w:pPr>
              <w:jc w:val="center"/>
              <w:rPr>
                <w:b/>
                <w:sz w:val="16"/>
                <w:szCs w:val="16"/>
              </w:rPr>
            </w:pPr>
            <w:r>
              <w:rPr>
                <w:b/>
                <w:sz w:val="16"/>
                <w:szCs w:val="16"/>
              </w:rPr>
              <w:t>16 575,00</w:t>
            </w:r>
          </w:p>
        </w:tc>
        <w:tc>
          <w:tcPr>
            <w:tcW w:w="796" w:type="dxa"/>
            <w:tcBorders>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t>-</w:t>
            </w:r>
          </w:p>
        </w:tc>
        <w:tc>
          <w:tcPr>
            <w:tcW w:w="1057" w:type="dxa"/>
            <w:tcBorders>
              <w:left w:val="single" w:sz="4" w:space="0" w:color="auto"/>
              <w:bottom w:val="single" w:sz="4" w:space="0" w:color="auto"/>
              <w:right w:val="single" w:sz="4" w:space="0" w:color="auto"/>
            </w:tcBorders>
          </w:tcPr>
          <w:p w:rsidR="00502CC3" w:rsidRPr="00D44952" w:rsidRDefault="00502CC3" w:rsidP="004A21DA">
            <w:pPr>
              <w:jc w:val="center"/>
              <w:rPr>
                <w:b/>
                <w:bCs/>
                <w:sz w:val="16"/>
                <w:szCs w:val="16"/>
              </w:rPr>
            </w:pPr>
            <w:r>
              <w:rPr>
                <w:b/>
                <w:bCs/>
                <w:sz w:val="16"/>
                <w:szCs w:val="16"/>
              </w:rPr>
              <w:t>182 325,00</w:t>
            </w:r>
          </w:p>
        </w:tc>
      </w:tr>
      <w:tr w:rsidR="00502CC3" w:rsidRPr="00D44952" w:rsidTr="00BE3B52">
        <w:trPr>
          <w:trHeight w:val="20"/>
          <w:jc w:val="center"/>
        </w:trPr>
        <w:tc>
          <w:tcPr>
            <w:tcW w:w="496" w:type="dxa"/>
            <w:vMerge w:val="restart"/>
            <w:tcBorders>
              <w:left w:val="single" w:sz="4" w:space="0" w:color="auto"/>
              <w:right w:val="single" w:sz="4" w:space="0" w:color="auto"/>
            </w:tcBorders>
            <w:vAlign w:val="center"/>
          </w:tcPr>
          <w:p w:rsidR="00502CC3" w:rsidRPr="00D44952" w:rsidRDefault="00502CC3" w:rsidP="004A21DA">
            <w:pPr>
              <w:jc w:val="center"/>
              <w:rPr>
                <w:b/>
                <w:bCs/>
                <w:sz w:val="16"/>
                <w:szCs w:val="16"/>
              </w:rPr>
            </w:pPr>
            <w:r>
              <w:rPr>
                <w:b/>
                <w:bCs/>
                <w:sz w:val="16"/>
                <w:szCs w:val="16"/>
              </w:rPr>
              <w:t>3</w:t>
            </w:r>
          </w:p>
        </w:tc>
        <w:tc>
          <w:tcPr>
            <w:tcW w:w="8153" w:type="dxa"/>
            <w:gridSpan w:val="11"/>
            <w:tcBorders>
              <w:left w:val="single" w:sz="4" w:space="0" w:color="auto"/>
              <w:bottom w:val="single" w:sz="4" w:space="0" w:color="auto"/>
              <w:right w:val="single" w:sz="4" w:space="0" w:color="auto"/>
            </w:tcBorders>
            <w:vAlign w:val="center"/>
          </w:tcPr>
          <w:p w:rsidR="00502CC3" w:rsidRPr="00BC5997" w:rsidRDefault="00502CC3" w:rsidP="004A21DA">
            <w:pPr>
              <w:jc w:val="center"/>
              <w:rPr>
                <w:b/>
                <w:bCs/>
                <w:sz w:val="16"/>
                <w:szCs w:val="16"/>
              </w:rPr>
            </w:pPr>
            <w:r w:rsidRPr="00BC5997">
              <w:rPr>
                <w:b/>
                <w:bCs/>
                <w:sz w:val="16"/>
                <w:szCs w:val="16"/>
              </w:rPr>
              <w:t xml:space="preserve">Здание опытного завода, </w:t>
            </w:r>
            <w:r>
              <w:rPr>
                <w:b/>
                <w:bCs/>
                <w:sz w:val="16"/>
                <w:szCs w:val="16"/>
                <w:lang w:val="en-US"/>
              </w:rPr>
              <w:t>I</w:t>
            </w:r>
            <w:r w:rsidRPr="00BC5997">
              <w:rPr>
                <w:b/>
                <w:bCs/>
                <w:sz w:val="16"/>
                <w:szCs w:val="16"/>
              </w:rPr>
              <w:t>I этаж,  расположенное по адресу: Республика Мордовия, г. Саранск, ул. Лодыгина д.3</w:t>
            </w:r>
          </w:p>
        </w:tc>
        <w:tc>
          <w:tcPr>
            <w:tcW w:w="1057" w:type="dxa"/>
            <w:tcBorders>
              <w:left w:val="single" w:sz="4" w:space="0" w:color="auto"/>
              <w:bottom w:val="single" w:sz="4" w:space="0" w:color="auto"/>
              <w:right w:val="single" w:sz="4" w:space="0" w:color="auto"/>
            </w:tcBorders>
          </w:tcPr>
          <w:p w:rsidR="00502CC3" w:rsidRDefault="00502CC3" w:rsidP="004A21DA">
            <w:pPr>
              <w:jc w:val="center"/>
              <w:rPr>
                <w:b/>
                <w:bCs/>
                <w:sz w:val="16"/>
                <w:szCs w:val="16"/>
              </w:rPr>
            </w:pPr>
          </w:p>
        </w:tc>
      </w:tr>
      <w:tr w:rsidR="00502CC3" w:rsidRPr="00D44952" w:rsidTr="00BE3B52">
        <w:trPr>
          <w:trHeight w:val="3128"/>
          <w:jc w:val="center"/>
        </w:trPr>
        <w:tc>
          <w:tcPr>
            <w:tcW w:w="496" w:type="dxa"/>
            <w:vMerge/>
            <w:tcBorders>
              <w:left w:val="single" w:sz="4" w:space="0" w:color="auto"/>
              <w:right w:val="single" w:sz="4" w:space="0" w:color="auto"/>
            </w:tcBorders>
            <w:vAlign w:val="center"/>
          </w:tcPr>
          <w:p w:rsidR="00502CC3" w:rsidRPr="00D44952" w:rsidRDefault="00502CC3" w:rsidP="004A21DA">
            <w:pPr>
              <w:jc w:val="center"/>
              <w:rPr>
                <w:b/>
                <w:bCs/>
                <w:sz w:val="16"/>
                <w:szCs w:val="16"/>
              </w:rPr>
            </w:pPr>
          </w:p>
        </w:tc>
        <w:tc>
          <w:tcPr>
            <w:tcW w:w="1142" w:type="dxa"/>
            <w:tcBorders>
              <w:left w:val="single" w:sz="4" w:space="0" w:color="auto"/>
              <w:right w:val="single" w:sz="4" w:space="0" w:color="auto"/>
            </w:tcBorders>
            <w:vAlign w:val="center"/>
          </w:tcPr>
          <w:p w:rsidR="00502CC3" w:rsidRPr="00BC5997" w:rsidRDefault="00502CC3" w:rsidP="004A21DA">
            <w:pPr>
              <w:spacing w:line="276" w:lineRule="auto"/>
              <w:jc w:val="center"/>
              <w:rPr>
                <w:sz w:val="16"/>
                <w:szCs w:val="16"/>
              </w:rPr>
            </w:pPr>
            <w:r w:rsidRPr="005C322B">
              <w:rPr>
                <w:bCs/>
                <w:sz w:val="16"/>
                <w:szCs w:val="16"/>
              </w:rPr>
              <w:t>Часть №</w:t>
            </w:r>
            <w:r>
              <w:rPr>
                <w:bCs/>
                <w:sz w:val="16"/>
                <w:szCs w:val="16"/>
              </w:rPr>
              <w:t>5</w:t>
            </w:r>
            <w:r w:rsidRPr="005C322B">
              <w:rPr>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right w:val="single" w:sz="4" w:space="0" w:color="auto"/>
            </w:tcBorders>
            <w:vAlign w:val="center"/>
          </w:tcPr>
          <w:p w:rsidR="00502CC3" w:rsidRPr="00BC5997" w:rsidRDefault="00502CC3" w:rsidP="004A21DA">
            <w:pPr>
              <w:widowControl w:val="0"/>
              <w:autoSpaceDE w:val="0"/>
              <w:autoSpaceDN w:val="0"/>
              <w:adjustRightInd w:val="0"/>
              <w:jc w:val="center"/>
              <w:rPr>
                <w:spacing w:val="-4"/>
                <w:sz w:val="16"/>
                <w:szCs w:val="16"/>
              </w:rPr>
            </w:pPr>
            <w:r w:rsidRPr="00BC5997">
              <w:rPr>
                <w:spacing w:val="-4"/>
                <w:sz w:val="16"/>
                <w:szCs w:val="16"/>
              </w:rPr>
              <w:t xml:space="preserve">реконструкция 2012 год, стены кирпичные, </w:t>
            </w:r>
          </w:p>
          <w:p w:rsidR="00502CC3" w:rsidRPr="00BC5997" w:rsidRDefault="00502CC3" w:rsidP="004A21DA">
            <w:pPr>
              <w:widowControl w:val="0"/>
              <w:autoSpaceDE w:val="0"/>
              <w:autoSpaceDN w:val="0"/>
              <w:adjustRightInd w:val="0"/>
              <w:jc w:val="center"/>
              <w:rPr>
                <w:spacing w:val="-4"/>
                <w:sz w:val="16"/>
                <w:szCs w:val="16"/>
              </w:rPr>
            </w:pPr>
            <w:r w:rsidRPr="00BC5997">
              <w:rPr>
                <w:spacing w:val="-4"/>
                <w:sz w:val="16"/>
                <w:szCs w:val="16"/>
              </w:rPr>
              <w:t>перекрытия – ж/бетонная конструкция, крыша-мягкая кровля, полы -ж/б промышленные полы,</w:t>
            </w:r>
          </w:p>
          <w:p w:rsidR="00502CC3" w:rsidRPr="00BC5997" w:rsidRDefault="00502CC3" w:rsidP="004A21DA">
            <w:pPr>
              <w:jc w:val="center"/>
              <w:rPr>
                <w:b/>
                <w:bCs/>
                <w:sz w:val="16"/>
                <w:szCs w:val="16"/>
              </w:rPr>
            </w:pPr>
            <w:proofErr w:type="spellStart"/>
            <w:r w:rsidRPr="00BC5997">
              <w:rPr>
                <w:spacing w:val="-4"/>
                <w:sz w:val="16"/>
                <w:szCs w:val="16"/>
              </w:rPr>
              <w:t>керамограни</w:t>
            </w:r>
            <w:r>
              <w:rPr>
                <w:spacing w:val="-4"/>
                <w:sz w:val="16"/>
                <w:szCs w:val="16"/>
              </w:rPr>
              <w:t>т</w:t>
            </w:r>
            <w:r w:rsidRPr="00BC5997">
              <w:rPr>
                <w:spacing w:val="-4"/>
                <w:sz w:val="16"/>
                <w:szCs w:val="16"/>
              </w:rPr>
              <w:t>ная</w:t>
            </w:r>
            <w:proofErr w:type="spellEnd"/>
            <w:r w:rsidRPr="00BC5997">
              <w:rPr>
                <w:spacing w:val="-4"/>
                <w:sz w:val="16"/>
                <w:szCs w:val="16"/>
              </w:rPr>
              <w:t xml:space="preserve"> плитка, оконные проемы – стеклопакеты ПВХ, внутренняя отделка- сэндвич панели, </w:t>
            </w:r>
            <w:proofErr w:type="spellStart"/>
            <w:r w:rsidRPr="00BC5997">
              <w:rPr>
                <w:spacing w:val="-4"/>
                <w:sz w:val="16"/>
                <w:szCs w:val="16"/>
              </w:rPr>
              <w:t>гипсокартон</w:t>
            </w:r>
            <w:proofErr w:type="spellEnd"/>
            <w:r w:rsidRPr="00BC5997">
              <w:rPr>
                <w:spacing w:val="-4"/>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502CC3" w:rsidRPr="000070A2" w:rsidRDefault="00502CC3" w:rsidP="004A21DA">
            <w:pPr>
              <w:spacing w:line="276" w:lineRule="auto"/>
              <w:jc w:val="center"/>
              <w:rPr>
                <w:sz w:val="16"/>
                <w:szCs w:val="16"/>
              </w:rPr>
            </w:pPr>
            <w:r>
              <w:rPr>
                <w:sz w:val="16"/>
                <w:szCs w:val="16"/>
              </w:rPr>
              <w:t>5,0</w:t>
            </w:r>
          </w:p>
        </w:tc>
        <w:tc>
          <w:tcPr>
            <w:tcW w:w="1412" w:type="dxa"/>
            <w:tcBorders>
              <w:left w:val="single" w:sz="4" w:space="0" w:color="000000"/>
              <w:right w:val="single" w:sz="4" w:space="0" w:color="000000"/>
            </w:tcBorders>
            <w:vAlign w:val="center"/>
          </w:tcPr>
          <w:p w:rsidR="00502CC3" w:rsidRPr="000070A2" w:rsidRDefault="00502CC3" w:rsidP="004A21DA">
            <w:pPr>
              <w:jc w:val="center"/>
              <w:rPr>
                <w:sz w:val="16"/>
                <w:szCs w:val="16"/>
              </w:rPr>
            </w:pPr>
            <w:r w:rsidRPr="000070A2">
              <w:rPr>
                <w:sz w:val="16"/>
                <w:szCs w:val="16"/>
              </w:rPr>
              <w:t>офисное</w:t>
            </w:r>
          </w:p>
        </w:tc>
        <w:tc>
          <w:tcPr>
            <w:tcW w:w="1097" w:type="dxa"/>
            <w:gridSpan w:val="3"/>
            <w:tcBorders>
              <w:left w:val="single" w:sz="4" w:space="0" w:color="000000"/>
              <w:right w:val="single" w:sz="4" w:space="0" w:color="000000"/>
            </w:tcBorders>
            <w:vAlign w:val="center"/>
          </w:tcPr>
          <w:p w:rsidR="00502CC3" w:rsidRPr="0033412F" w:rsidRDefault="00502CC3" w:rsidP="004A21DA">
            <w:pPr>
              <w:jc w:val="center"/>
              <w:rPr>
                <w:sz w:val="16"/>
                <w:szCs w:val="16"/>
              </w:rPr>
            </w:pPr>
            <w:r>
              <w:rPr>
                <w:sz w:val="16"/>
                <w:szCs w:val="16"/>
              </w:rPr>
              <w:t>250</w:t>
            </w:r>
          </w:p>
        </w:tc>
        <w:tc>
          <w:tcPr>
            <w:tcW w:w="974" w:type="dxa"/>
            <w:tcBorders>
              <w:left w:val="single" w:sz="4" w:space="0" w:color="000000"/>
              <w:right w:val="single" w:sz="4" w:space="0" w:color="auto"/>
            </w:tcBorders>
            <w:vAlign w:val="center"/>
          </w:tcPr>
          <w:p w:rsidR="00502CC3" w:rsidRPr="005C322B" w:rsidRDefault="00502CC3" w:rsidP="004A21DA">
            <w:pPr>
              <w:jc w:val="center"/>
              <w:rPr>
                <w:b/>
                <w:sz w:val="16"/>
                <w:szCs w:val="16"/>
              </w:rPr>
            </w:pPr>
            <w:r>
              <w:rPr>
                <w:b/>
                <w:sz w:val="16"/>
                <w:szCs w:val="16"/>
                <w:lang w:val="en-US"/>
              </w:rPr>
              <w:t>1 250</w:t>
            </w:r>
            <w:r>
              <w:rPr>
                <w:b/>
                <w:sz w:val="16"/>
                <w:szCs w:val="16"/>
              </w:rPr>
              <w:t>,0</w:t>
            </w:r>
          </w:p>
        </w:tc>
        <w:tc>
          <w:tcPr>
            <w:tcW w:w="796" w:type="dxa"/>
            <w:tcBorders>
              <w:left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11 месяцев</w:t>
            </w:r>
          </w:p>
        </w:tc>
        <w:tc>
          <w:tcPr>
            <w:tcW w:w="1057" w:type="dxa"/>
            <w:tcBorders>
              <w:left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13 750,0</w:t>
            </w:r>
          </w:p>
        </w:tc>
      </w:tr>
      <w:tr w:rsidR="00502CC3" w:rsidRPr="00D44952" w:rsidTr="00BE3B52">
        <w:trPr>
          <w:trHeight w:val="20"/>
          <w:jc w:val="center"/>
        </w:trPr>
        <w:tc>
          <w:tcPr>
            <w:tcW w:w="496" w:type="dxa"/>
            <w:vMerge/>
            <w:tcBorders>
              <w:left w:val="single" w:sz="4" w:space="0" w:color="auto"/>
              <w:bottom w:val="single" w:sz="4" w:space="0" w:color="auto"/>
              <w:right w:val="single" w:sz="4" w:space="0" w:color="auto"/>
            </w:tcBorders>
            <w:vAlign w:val="center"/>
          </w:tcPr>
          <w:p w:rsidR="00502CC3" w:rsidRPr="00D44952" w:rsidRDefault="00502CC3" w:rsidP="004A21DA">
            <w:pPr>
              <w:jc w:val="center"/>
              <w:rPr>
                <w:b/>
                <w:bCs/>
                <w:sz w:val="16"/>
                <w:szCs w:val="16"/>
              </w:rPr>
            </w:pPr>
          </w:p>
        </w:tc>
        <w:tc>
          <w:tcPr>
            <w:tcW w:w="3057" w:type="dxa"/>
            <w:gridSpan w:val="4"/>
            <w:tcBorders>
              <w:left w:val="single" w:sz="4" w:space="0" w:color="auto"/>
              <w:bottom w:val="single" w:sz="4" w:space="0" w:color="auto"/>
              <w:right w:val="single" w:sz="4" w:space="0" w:color="auto"/>
            </w:tcBorders>
            <w:vAlign w:val="center"/>
          </w:tcPr>
          <w:p w:rsidR="00502CC3" w:rsidRPr="00BC5997" w:rsidRDefault="00502CC3" w:rsidP="004A21DA">
            <w:pPr>
              <w:jc w:val="center"/>
              <w:rPr>
                <w:b/>
                <w:bCs/>
                <w:sz w:val="16"/>
                <w:szCs w:val="16"/>
              </w:rPr>
            </w:pPr>
            <w:r>
              <w:rPr>
                <w:b/>
                <w:bCs/>
                <w:sz w:val="16"/>
                <w:szCs w:val="16"/>
              </w:rPr>
              <w:t>Итого по лоту №3</w:t>
            </w:r>
          </w:p>
        </w:tc>
        <w:tc>
          <w:tcPr>
            <w:tcW w:w="817" w:type="dxa"/>
            <w:tcBorders>
              <w:left w:val="single" w:sz="4" w:space="0" w:color="auto"/>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t>5,0</w:t>
            </w:r>
          </w:p>
        </w:tc>
        <w:tc>
          <w:tcPr>
            <w:tcW w:w="1412" w:type="dxa"/>
            <w:tcBorders>
              <w:left w:val="single" w:sz="4" w:space="0" w:color="000000"/>
              <w:bottom w:val="single" w:sz="4" w:space="0" w:color="auto"/>
              <w:right w:val="single" w:sz="4" w:space="0" w:color="000000"/>
            </w:tcBorders>
            <w:vAlign w:val="center"/>
          </w:tcPr>
          <w:p w:rsidR="00502CC3" w:rsidRPr="00D44952" w:rsidRDefault="00502CC3" w:rsidP="004A21DA">
            <w:pPr>
              <w:jc w:val="center"/>
              <w:rPr>
                <w:b/>
                <w:sz w:val="16"/>
                <w:szCs w:val="16"/>
              </w:rPr>
            </w:pPr>
            <w:r>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502CC3" w:rsidRPr="00D44952" w:rsidRDefault="00502CC3" w:rsidP="004A21DA">
            <w:pPr>
              <w:jc w:val="center"/>
              <w:rPr>
                <w:b/>
                <w:sz w:val="16"/>
                <w:szCs w:val="16"/>
              </w:rPr>
            </w:pPr>
            <w:r>
              <w:rPr>
                <w:b/>
                <w:sz w:val="16"/>
                <w:szCs w:val="16"/>
              </w:rPr>
              <w:t>-</w:t>
            </w:r>
          </w:p>
        </w:tc>
        <w:tc>
          <w:tcPr>
            <w:tcW w:w="974" w:type="dxa"/>
            <w:tcBorders>
              <w:left w:val="single" w:sz="4" w:space="0" w:color="000000"/>
              <w:bottom w:val="single" w:sz="4" w:space="0" w:color="auto"/>
              <w:right w:val="single" w:sz="4" w:space="0" w:color="auto"/>
            </w:tcBorders>
            <w:vAlign w:val="bottom"/>
          </w:tcPr>
          <w:p w:rsidR="00502CC3" w:rsidRDefault="00502CC3" w:rsidP="004A21DA">
            <w:pPr>
              <w:jc w:val="center"/>
              <w:rPr>
                <w:b/>
                <w:sz w:val="16"/>
                <w:szCs w:val="16"/>
              </w:rPr>
            </w:pPr>
            <w:r>
              <w:rPr>
                <w:b/>
                <w:sz w:val="16"/>
                <w:szCs w:val="16"/>
              </w:rPr>
              <w:t>1 250,00</w:t>
            </w:r>
          </w:p>
        </w:tc>
        <w:tc>
          <w:tcPr>
            <w:tcW w:w="796" w:type="dxa"/>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p>
        </w:tc>
        <w:tc>
          <w:tcPr>
            <w:tcW w:w="1057" w:type="dxa"/>
            <w:tcBorders>
              <w:left w:val="single" w:sz="4" w:space="0" w:color="auto"/>
              <w:bottom w:val="single" w:sz="4" w:space="0" w:color="auto"/>
              <w:right w:val="single" w:sz="4" w:space="0" w:color="auto"/>
            </w:tcBorders>
          </w:tcPr>
          <w:p w:rsidR="00502CC3" w:rsidRDefault="00502CC3" w:rsidP="004A21DA">
            <w:pPr>
              <w:jc w:val="center"/>
              <w:rPr>
                <w:b/>
                <w:bCs/>
                <w:sz w:val="16"/>
                <w:szCs w:val="16"/>
              </w:rPr>
            </w:pPr>
            <w:r>
              <w:rPr>
                <w:b/>
                <w:bCs/>
                <w:sz w:val="16"/>
                <w:szCs w:val="16"/>
              </w:rPr>
              <w:t>13 750,00</w:t>
            </w:r>
          </w:p>
        </w:tc>
      </w:tr>
      <w:tr w:rsidR="00502CC3" w:rsidRPr="00C71EC9" w:rsidTr="00BE3B52">
        <w:trPr>
          <w:trHeight w:val="20"/>
          <w:jc w:val="center"/>
        </w:trPr>
        <w:tc>
          <w:tcPr>
            <w:tcW w:w="496" w:type="dxa"/>
            <w:vMerge w:val="restart"/>
            <w:tcBorders>
              <w:left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4</w:t>
            </w:r>
          </w:p>
        </w:tc>
        <w:tc>
          <w:tcPr>
            <w:tcW w:w="9210" w:type="dxa"/>
            <w:gridSpan w:val="12"/>
            <w:tcBorders>
              <w:left w:val="single" w:sz="4" w:space="0" w:color="auto"/>
              <w:bottom w:val="single" w:sz="4" w:space="0" w:color="auto"/>
              <w:right w:val="single" w:sz="4" w:space="0" w:color="auto"/>
            </w:tcBorders>
            <w:vAlign w:val="center"/>
          </w:tcPr>
          <w:p w:rsidR="00502CC3" w:rsidRPr="00BC5997" w:rsidRDefault="00502CC3" w:rsidP="004A21DA">
            <w:pPr>
              <w:jc w:val="center"/>
              <w:rPr>
                <w:b/>
                <w:bCs/>
                <w:sz w:val="16"/>
                <w:szCs w:val="16"/>
              </w:rPr>
            </w:pPr>
            <w:r w:rsidRPr="00BC5997">
              <w:rPr>
                <w:b/>
                <w:bCs/>
                <w:sz w:val="16"/>
                <w:szCs w:val="16"/>
              </w:rPr>
              <w:t xml:space="preserve">Здание опытного завода, </w:t>
            </w:r>
            <w:r>
              <w:rPr>
                <w:b/>
                <w:bCs/>
                <w:sz w:val="16"/>
                <w:szCs w:val="16"/>
                <w:lang w:val="en-US"/>
              </w:rPr>
              <w:t>I</w:t>
            </w:r>
            <w:r w:rsidRPr="00BC5997">
              <w:rPr>
                <w:b/>
                <w:bCs/>
                <w:sz w:val="16"/>
                <w:szCs w:val="16"/>
              </w:rPr>
              <w:t>I этаж,  расположенное по адресу: Республика Мордовия, г. Саранск, ул. Лодыгина д.3</w:t>
            </w:r>
          </w:p>
        </w:tc>
      </w:tr>
      <w:tr w:rsidR="00502CC3" w:rsidRPr="00C71EC9" w:rsidTr="00BE3B52">
        <w:trPr>
          <w:trHeight w:val="20"/>
          <w:jc w:val="center"/>
        </w:trPr>
        <w:tc>
          <w:tcPr>
            <w:tcW w:w="496" w:type="dxa"/>
            <w:vMerge/>
            <w:tcBorders>
              <w:left w:val="single" w:sz="4" w:space="0" w:color="auto"/>
              <w:right w:val="single" w:sz="4" w:space="0" w:color="auto"/>
            </w:tcBorders>
            <w:vAlign w:val="center"/>
          </w:tcPr>
          <w:p w:rsidR="00502CC3" w:rsidRPr="00C71EC9" w:rsidRDefault="00502CC3" w:rsidP="004A21DA">
            <w:pPr>
              <w:jc w:val="center"/>
              <w:rPr>
                <w:b/>
                <w:bCs/>
                <w:sz w:val="16"/>
                <w:szCs w:val="16"/>
                <w:highlight w:val="yellow"/>
              </w:rPr>
            </w:pPr>
          </w:p>
        </w:tc>
        <w:tc>
          <w:tcPr>
            <w:tcW w:w="1142" w:type="dxa"/>
            <w:tcBorders>
              <w:left w:val="single" w:sz="4" w:space="0" w:color="auto"/>
              <w:bottom w:val="single" w:sz="4" w:space="0" w:color="auto"/>
              <w:right w:val="single" w:sz="4" w:space="0" w:color="auto"/>
            </w:tcBorders>
            <w:vAlign w:val="center"/>
          </w:tcPr>
          <w:p w:rsidR="00502CC3" w:rsidRPr="00C71EC9" w:rsidRDefault="00502CC3" w:rsidP="004A21DA">
            <w:pPr>
              <w:jc w:val="center"/>
              <w:rPr>
                <w:bCs/>
                <w:sz w:val="16"/>
                <w:szCs w:val="16"/>
                <w:highlight w:val="yellow"/>
              </w:rPr>
            </w:pPr>
            <w:r w:rsidRPr="005C322B">
              <w:rPr>
                <w:bCs/>
                <w:sz w:val="16"/>
                <w:szCs w:val="16"/>
              </w:rPr>
              <w:t>Часть №</w:t>
            </w:r>
            <w:r>
              <w:rPr>
                <w:bCs/>
                <w:sz w:val="16"/>
                <w:szCs w:val="16"/>
              </w:rPr>
              <w:t>7</w:t>
            </w:r>
            <w:r w:rsidRPr="005C322B">
              <w:rPr>
                <w:bCs/>
                <w:sz w:val="16"/>
                <w:szCs w:val="16"/>
              </w:rPr>
              <w:t xml:space="preserve"> помещения </w:t>
            </w:r>
            <w:r>
              <w:rPr>
                <w:bCs/>
                <w:sz w:val="16"/>
                <w:szCs w:val="16"/>
              </w:rPr>
              <w:t>9</w:t>
            </w:r>
            <w:r w:rsidRPr="005C322B">
              <w:rPr>
                <w:bCs/>
                <w:sz w:val="16"/>
                <w:szCs w:val="16"/>
              </w:rPr>
              <w:t>,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bottom w:val="single" w:sz="4" w:space="0" w:color="auto"/>
              <w:right w:val="single" w:sz="4" w:space="0" w:color="auto"/>
            </w:tcBorders>
            <w:vAlign w:val="center"/>
          </w:tcPr>
          <w:p w:rsidR="00502CC3" w:rsidRPr="00410477" w:rsidRDefault="00502CC3" w:rsidP="004A21DA">
            <w:pPr>
              <w:jc w:val="center"/>
              <w:rPr>
                <w:bCs/>
                <w:sz w:val="16"/>
                <w:szCs w:val="16"/>
              </w:rPr>
            </w:pPr>
            <w:r w:rsidRPr="005C322B">
              <w:rPr>
                <w:bCs/>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bCs/>
                <w:sz w:val="16"/>
                <w:szCs w:val="16"/>
              </w:rPr>
              <w:t>керамограни</w:t>
            </w:r>
            <w:r>
              <w:rPr>
                <w:bCs/>
                <w:sz w:val="16"/>
                <w:szCs w:val="16"/>
              </w:rPr>
              <w:t>т</w:t>
            </w:r>
            <w:r w:rsidRPr="005C322B">
              <w:rPr>
                <w:bCs/>
                <w:sz w:val="16"/>
                <w:szCs w:val="16"/>
              </w:rPr>
              <w:t>ная</w:t>
            </w:r>
            <w:proofErr w:type="spellEnd"/>
            <w:r w:rsidRPr="005C322B">
              <w:rPr>
                <w:bCs/>
                <w:sz w:val="16"/>
                <w:szCs w:val="16"/>
              </w:rPr>
              <w:t xml:space="preserve"> плитка, оконные проемы – стеклопакеты ПВХ, внутренняя отделка-</w:t>
            </w:r>
            <w:proofErr w:type="spellStart"/>
            <w:r w:rsidRPr="005C322B">
              <w:rPr>
                <w:bCs/>
                <w:sz w:val="16"/>
                <w:szCs w:val="16"/>
              </w:rPr>
              <w:t>гипсок</w:t>
            </w:r>
            <w:r>
              <w:rPr>
                <w:bCs/>
                <w:sz w:val="16"/>
                <w:szCs w:val="16"/>
              </w:rPr>
              <w:t>ар</w:t>
            </w:r>
            <w:r w:rsidRPr="005C322B">
              <w:rPr>
                <w:bCs/>
                <w:sz w:val="16"/>
                <w:szCs w:val="16"/>
              </w:rPr>
              <w:t>тон</w:t>
            </w:r>
            <w:proofErr w:type="spellEnd"/>
            <w:r w:rsidRPr="005C322B">
              <w:rPr>
                <w:bCs/>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5,0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офисное</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250</w:t>
            </w:r>
          </w:p>
        </w:tc>
        <w:tc>
          <w:tcPr>
            <w:tcW w:w="974" w:type="dxa"/>
            <w:tcBorders>
              <w:left w:val="single" w:sz="4" w:space="0" w:color="000000"/>
              <w:bottom w:val="single" w:sz="4" w:space="0" w:color="auto"/>
              <w:right w:val="single" w:sz="4" w:space="0" w:color="auto"/>
            </w:tcBorders>
            <w:vAlign w:val="center"/>
          </w:tcPr>
          <w:p w:rsidR="00502CC3" w:rsidRPr="005C322B"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sidRPr="00410477">
              <w:rPr>
                <w:b/>
                <w:bCs/>
                <w:sz w:val="16"/>
                <w:szCs w:val="16"/>
              </w:rPr>
              <w:t>11 месяцев</w:t>
            </w:r>
          </w:p>
        </w:tc>
        <w:tc>
          <w:tcPr>
            <w:tcW w:w="1057"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13 750,0</w:t>
            </w:r>
          </w:p>
        </w:tc>
      </w:tr>
      <w:tr w:rsidR="00502CC3" w:rsidRPr="00D44952" w:rsidTr="00BE3B52">
        <w:trPr>
          <w:trHeight w:val="20"/>
          <w:jc w:val="center"/>
        </w:trPr>
        <w:tc>
          <w:tcPr>
            <w:tcW w:w="496" w:type="dxa"/>
            <w:vMerge/>
            <w:tcBorders>
              <w:left w:val="single" w:sz="4" w:space="0" w:color="auto"/>
              <w:bottom w:val="single" w:sz="4" w:space="0" w:color="auto"/>
              <w:right w:val="single" w:sz="4" w:space="0" w:color="auto"/>
            </w:tcBorders>
            <w:vAlign w:val="center"/>
          </w:tcPr>
          <w:p w:rsidR="00502CC3" w:rsidRPr="00C71EC9" w:rsidRDefault="00502CC3" w:rsidP="004A21DA">
            <w:pPr>
              <w:jc w:val="center"/>
              <w:rPr>
                <w:b/>
                <w:bCs/>
                <w:sz w:val="16"/>
                <w:szCs w:val="16"/>
                <w:highlight w:val="yellow"/>
              </w:rPr>
            </w:pPr>
          </w:p>
        </w:tc>
        <w:tc>
          <w:tcPr>
            <w:tcW w:w="3057" w:type="dxa"/>
            <w:gridSpan w:val="4"/>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Итого по лоту №4</w:t>
            </w:r>
          </w:p>
        </w:tc>
        <w:tc>
          <w:tcPr>
            <w:tcW w:w="817" w:type="dxa"/>
            <w:tcBorders>
              <w:left w:val="single" w:sz="4" w:space="0" w:color="auto"/>
              <w:bottom w:val="single" w:sz="4" w:space="0" w:color="auto"/>
              <w:right w:val="single" w:sz="4" w:space="0" w:color="000000"/>
            </w:tcBorders>
            <w:vAlign w:val="center"/>
          </w:tcPr>
          <w:p w:rsidR="00502CC3" w:rsidRPr="00410477" w:rsidRDefault="00502CC3" w:rsidP="004A21DA">
            <w:pPr>
              <w:jc w:val="center"/>
              <w:rPr>
                <w:b/>
                <w:sz w:val="16"/>
                <w:szCs w:val="16"/>
              </w:rPr>
            </w:pPr>
            <w:r>
              <w:rPr>
                <w:b/>
                <w:sz w:val="16"/>
                <w:szCs w:val="16"/>
              </w:rPr>
              <w:t>5,0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sidRPr="00410477">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sidRPr="00410477">
              <w:rPr>
                <w:b/>
                <w:sz w:val="16"/>
                <w:szCs w:val="16"/>
              </w:rPr>
              <w:t>-</w:t>
            </w:r>
          </w:p>
        </w:tc>
        <w:tc>
          <w:tcPr>
            <w:tcW w:w="974" w:type="dxa"/>
            <w:tcBorders>
              <w:left w:val="single" w:sz="4" w:space="0" w:color="000000"/>
              <w:bottom w:val="single" w:sz="4" w:space="0" w:color="auto"/>
              <w:right w:val="single" w:sz="4" w:space="0" w:color="auto"/>
            </w:tcBorders>
            <w:vAlign w:val="bottom"/>
          </w:tcPr>
          <w:p w:rsidR="00502CC3" w:rsidRPr="00410477"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sidRPr="00410477">
              <w:rPr>
                <w:b/>
                <w:bCs/>
                <w:sz w:val="16"/>
                <w:szCs w:val="16"/>
              </w:rPr>
              <w:t>-</w:t>
            </w:r>
          </w:p>
        </w:tc>
        <w:tc>
          <w:tcPr>
            <w:tcW w:w="1057" w:type="dxa"/>
            <w:tcBorders>
              <w:left w:val="single" w:sz="4" w:space="0" w:color="auto"/>
              <w:bottom w:val="single" w:sz="4" w:space="0" w:color="auto"/>
              <w:right w:val="single" w:sz="4" w:space="0" w:color="auto"/>
            </w:tcBorders>
          </w:tcPr>
          <w:p w:rsidR="00502CC3" w:rsidRPr="00410477" w:rsidRDefault="00502CC3" w:rsidP="004A21DA">
            <w:pPr>
              <w:jc w:val="center"/>
              <w:rPr>
                <w:b/>
                <w:bCs/>
                <w:sz w:val="16"/>
                <w:szCs w:val="16"/>
              </w:rPr>
            </w:pPr>
            <w:r>
              <w:rPr>
                <w:b/>
                <w:bCs/>
                <w:sz w:val="16"/>
                <w:szCs w:val="16"/>
              </w:rPr>
              <w:t>13 750,00</w:t>
            </w:r>
          </w:p>
        </w:tc>
      </w:tr>
      <w:tr w:rsidR="00502CC3" w:rsidRPr="00D44952" w:rsidTr="00BE3B52">
        <w:trPr>
          <w:trHeight w:val="20"/>
          <w:jc w:val="center"/>
        </w:trPr>
        <w:tc>
          <w:tcPr>
            <w:tcW w:w="496" w:type="dxa"/>
            <w:tcBorders>
              <w:left w:val="single" w:sz="4" w:space="0" w:color="auto"/>
              <w:bottom w:val="nil"/>
              <w:right w:val="single" w:sz="4" w:space="0" w:color="auto"/>
            </w:tcBorders>
            <w:vAlign w:val="center"/>
          </w:tcPr>
          <w:p w:rsidR="00502CC3" w:rsidRPr="00C71EC9" w:rsidRDefault="00502CC3" w:rsidP="004A21DA">
            <w:pPr>
              <w:jc w:val="center"/>
              <w:rPr>
                <w:b/>
                <w:bCs/>
                <w:sz w:val="16"/>
                <w:szCs w:val="16"/>
                <w:highlight w:val="yellow"/>
              </w:rPr>
            </w:pPr>
          </w:p>
        </w:tc>
        <w:tc>
          <w:tcPr>
            <w:tcW w:w="9210" w:type="dxa"/>
            <w:gridSpan w:val="12"/>
            <w:tcBorders>
              <w:left w:val="single" w:sz="4" w:space="0" w:color="auto"/>
              <w:bottom w:val="single" w:sz="4" w:space="0" w:color="auto"/>
              <w:right w:val="single" w:sz="4" w:space="0" w:color="auto"/>
            </w:tcBorders>
            <w:vAlign w:val="center"/>
          </w:tcPr>
          <w:p w:rsidR="00502CC3" w:rsidRPr="00BC5997" w:rsidRDefault="00502CC3" w:rsidP="004A21DA">
            <w:pPr>
              <w:jc w:val="center"/>
              <w:rPr>
                <w:b/>
                <w:bCs/>
                <w:sz w:val="16"/>
                <w:szCs w:val="16"/>
              </w:rPr>
            </w:pPr>
            <w:r w:rsidRPr="00BC5997">
              <w:rPr>
                <w:b/>
                <w:bCs/>
                <w:sz w:val="16"/>
                <w:szCs w:val="16"/>
              </w:rPr>
              <w:t xml:space="preserve">Здание опытного завода, </w:t>
            </w:r>
            <w:r>
              <w:rPr>
                <w:b/>
                <w:bCs/>
                <w:sz w:val="16"/>
                <w:szCs w:val="16"/>
                <w:lang w:val="en-US"/>
              </w:rPr>
              <w:t>I</w:t>
            </w:r>
            <w:r w:rsidRPr="00BC5997">
              <w:rPr>
                <w:b/>
                <w:bCs/>
                <w:sz w:val="16"/>
                <w:szCs w:val="16"/>
              </w:rPr>
              <w:t>I этаж,  расположенное по адресу: Республика Мордовия, г. Саранск, ул. Лодыгина д.3</w:t>
            </w:r>
          </w:p>
        </w:tc>
      </w:tr>
      <w:tr w:rsidR="00502CC3" w:rsidRPr="00D44952" w:rsidTr="00BE3B52">
        <w:trPr>
          <w:trHeight w:val="20"/>
          <w:jc w:val="center"/>
        </w:trPr>
        <w:tc>
          <w:tcPr>
            <w:tcW w:w="496" w:type="dxa"/>
            <w:tcBorders>
              <w:top w:val="nil"/>
              <w:left w:val="single" w:sz="4" w:space="0" w:color="auto"/>
              <w:bottom w:val="nil"/>
              <w:right w:val="single" w:sz="4" w:space="0" w:color="auto"/>
            </w:tcBorders>
            <w:vAlign w:val="center"/>
          </w:tcPr>
          <w:p w:rsidR="00502CC3" w:rsidRPr="00C71EC9" w:rsidRDefault="00502CC3" w:rsidP="004A21DA">
            <w:pPr>
              <w:jc w:val="center"/>
              <w:rPr>
                <w:b/>
                <w:bCs/>
                <w:sz w:val="16"/>
                <w:szCs w:val="16"/>
                <w:highlight w:val="yellow"/>
              </w:rPr>
            </w:pPr>
            <w:r w:rsidRPr="00AA720D">
              <w:rPr>
                <w:b/>
                <w:bCs/>
                <w:sz w:val="16"/>
                <w:szCs w:val="16"/>
              </w:rPr>
              <w:t>5</w:t>
            </w:r>
          </w:p>
        </w:tc>
        <w:tc>
          <w:tcPr>
            <w:tcW w:w="1142" w:type="dxa"/>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sidRPr="005C322B">
              <w:rPr>
                <w:bCs/>
                <w:sz w:val="16"/>
                <w:szCs w:val="16"/>
              </w:rPr>
              <w:t>Часть №</w:t>
            </w:r>
            <w:r w:rsidRPr="006538D2">
              <w:rPr>
                <w:bCs/>
                <w:sz w:val="16"/>
                <w:szCs w:val="16"/>
              </w:rPr>
              <w:t>8</w:t>
            </w:r>
            <w:r w:rsidRPr="005C322B">
              <w:rPr>
                <w:bCs/>
                <w:sz w:val="16"/>
                <w:szCs w:val="16"/>
              </w:rPr>
              <w:t xml:space="preserve"> помещения </w:t>
            </w:r>
            <w:r>
              <w:rPr>
                <w:bCs/>
                <w:sz w:val="16"/>
                <w:szCs w:val="16"/>
              </w:rPr>
              <w:t>9</w:t>
            </w:r>
            <w:r w:rsidRPr="005C322B">
              <w:rPr>
                <w:bCs/>
                <w:sz w:val="16"/>
                <w:szCs w:val="16"/>
              </w:rPr>
              <w:t>,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sidRPr="005C322B">
              <w:rPr>
                <w:bCs/>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bCs/>
                <w:sz w:val="16"/>
                <w:szCs w:val="16"/>
              </w:rPr>
              <w:t>керамограни</w:t>
            </w:r>
            <w:r>
              <w:rPr>
                <w:bCs/>
                <w:sz w:val="16"/>
                <w:szCs w:val="16"/>
              </w:rPr>
              <w:t>т</w:t>
            </w:r>
            <w:r w:rsidRPr="005C322B">
              <w:rPr>
                <w:bCs/>
                <w:sz w:val="16"/>
                <w:szCs w:val="16"/>
              </w:rPr>
              <w:t>ная</w:t>
            </w:r>
            <w:proofErr w:type="spellEnd"/>
            <w:r w:rsidRPr="005C322B">
              <w:rPr>
                <w:bCs/>
                <w:sz w:val="16"/>
                <w:szCs w:val="16"/>
              </w:rPr>
              <w:t xml:space="preserve"> плитка, оконные проемы – стеклопакеты ПВХ, внутренняя отделка-</w:t>
            </w:r>
            <w:proofErr w:type="spellStart"/>
            <w:r w:rsidRPr="005C322B">
              <w:rPr>
                <w:bCs/>
                <w:sz w:val="16"/>
                <w:szCs w:val="16"/>
              </w:rPr>
              <w:t>гипсок</w:t>
            </w:r>
            <w:r>
              <w:rPr>
                <w:bCs/>
                <w:sz w:val="16"/>
                <w:szCs w:val="16"/>
              </w:rPr>
              <w:t>ар</w:t>
            </w:r>
            <w:r w:rsidRPr="005C322B">
              <w:rPr>
                <w:bCs/>
                <w:sz w:val="16"/>
                <w:szCs w:val="16"/>
              </w:rPr>
              <w:t>тон</w:t>
            </w:r>
            <w:proofErr w:type="spellEnd"/>
            <w:r w:rsidRPr="005C322B">
              <w:rPr>
                <w:bCs/>
                <w:sz w:val="16"/>
                <w:szCs w:val="16"/>
              </w:rPr>
              <w:t xml:space="preserve">, оклейка обоями, </w:t>
            </w:r>
            <w:r w:rsidRPr="005C322B">
              <w:rPr>
                <w:bCs/>
                <w:sz w:val="16"/>
                <w:szCs w:val="16"/>
              </w:rPr>
              <w:lastRenderedPageBreak/>
              <w:t>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lastRenderedPageBreak/>
              <w:t>5,0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офисное</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250</w:t>
            </w:r>
          </w:p>
        </w:tc>
        <w:tc>
          <w:tcPr>
            <w:tcW w:w="974" w:type="dxa"/>
            <w:tcBorders>
              <w:left w:val="single" w:sz="4" w:space="0" w:color="000000"/>
              <w:bottom w:val="single" w:sz="4" w:space="0" w:color="auto"/>
              <w:right w:val="single" w:sz="4" w:space="0" w:color="auto"/>
            </w:tcBorders>
            <w:vAlign w:val="center"/>
          </w:tcPr>
          <w:p w:rsidR="00502CC3" w:rsidRPr="005C322B"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sidRPr="00410477">
              <w:rPr>
                <w:b/>
                <w:bCs/>
                <w:sz w:val="16"/>
                <w:szCs w:val="16"/>
              </w:rPr>
              <w:t>11 месяцев</w:t>
            </w:r>
          </w:p>
        </w:tc>
        <w:tc>
          <w:tcPr>
            <w:tcW w:w="1057"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13 750,0</w:t>
            </w:r>
          </w:p>
        </w:tc>
      </w:tr>
      <w:tr w:rsidR="00502CC3" w:rsidRPr="00D44952" w:rsidTr="00BE3B52">
        <w:trPr>
          <w:trHeight w:val="20"/>
          <w:jc w:val="center"/>
        </w:trPr>
        <w:tc>
          <w:tcPr>
            <w:tcW w:w="496" w:type="dxa"/>
            <w:tcBorders>
              <w:top w:val="nil"/>
              <w:left w:val="single" w:sz="4" w:space="0" w:color="auto"/>
              <w:bottom w:val="single" w:sz="4" w:space="0" w:color="auto"/>
              <w:right w:val="single" w:sz="4" w:space="0" w:color="auto"/>
            </w:tcBorders>
            <w:vAlign w:val="center"/>
          </w:tcPr>
          <w:p w:rsidR="00502CC3" w:rsidRPr="00C71EC9" w:rsidRDefault="00502CC3" w:rsidP="004A21DA">
            <w:pPr>
              <w:jc w:val="center"/>
              <w:rPr>
                <w:b/>
                <w:bCs/>
                <w:sz w:val="16"/>
                <w:szCs w:val="16"/>
                <w:highlight w:val="yellow"/>
              </w:rPr>
            </w:pPr>
          </w:p>
        </w:tc>
        <w:tc>
          <w:tcPr>
            <w:tcW w:w="3057" w:type="dxa"/>
            <w:gridSpan w:val="4"/>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Итого по лоту №5</w:t>
            </w:r>
          </w:p>
        </w:tc>
        <w:tc>
          <w:tcPr>
            <w:tcW w:w="817" w:type="dxa"/>
            <w:tcBorders>
              <w:left w:val="single" w:sz="4" w:space="0" w:color="auto"/>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t>5,0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Pr>
                <w:b/>
                <w:sz w:val="16"/>
                <w:szCs w:val="16"/>
              </w:rPr>
              <w:t>-</w:t>
            </w:r>
          </w:p>
        </w:tc>
        <w:tc>
          <w:tcPr>
            <w:tcW w:w="974" w:type="dxa"/>
            <w:tcBorders>
              <w:left w:val="single" w:sz="4" w:space="0" w:color="000000"/>
              <w:bottom w:val="single" w:sz="4" w:space="0" w:color="auto"/>
              <w:right w:val="single" w:sz="4" w:space="0" w:color="auto"/>
            </w:tcBorders>
            <w:vAlign w:val="bottom"/>
          </w:tcPr>
          <w:p w:rsidR="00502CC3"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w:t>
            </w:r>
          </w:p>
        </w:tc>
        <w:tc>
          <w:tcPr>
            <w:tcW w:w="1057" w:type="dxa"/>
            <w:tcBorders>
              <w:left w:val="single" w:sz="4" w:space="0" w:color="auto"/>
              <w:bottom w:val="single" w:sz="4" w:space="0" w:color="auto"/>
              <w:right w:val="single" w:sz="4" w:space="0" w:color="auto"/>
            </w:tcBorders>
          </w:tcPr>
          <w:p w:rsidR="00502CC3" w:rsidRDefault="00502CC3" w:rsidP="004A21DA">
            <w:pPr>
              <w:jc w:val="center"/>
              <w:rPr>
                <w:b/>
                <w:bCs/>
                <w:sz w:val="16"/>
                <w:szCs w:val="16"/>
              </w:rPr>
            </w:pPr>
            <w:r>
              <w:rPr>
                <w:b/>
                <w:bCs/>
                <w:sz w:val="16"/>
                <w:szCs w:val="16"/>
              </w:rPr>
              <w:t>13 750,00</w:t>
            </w:r>
          </w:p>
        </w:tc>
      </w:tr>
      <w:tr w:rsidR="00502CC3" w:rsidRPr="00D44952" w:rsidTr="00BE3B52">
        <w:trPr>
          <w:trHeight w:val="20"/>
          <w:jc w:val="center"/>
        </w:trPr>
        <w:tc>
          <w:tcPr>
            <w:tcW w:w="496" w:type="dxa"/>
            <w:tcBorders>
              <w:left w:val="single" w:sz="4" w:space="0" w:color="auto"/>
              <w:bottom w:val="nil"/>
              <w:right w:val="single" w:sz="4" w:space="0" w:color="auto"/>
            </w:tcBorders>
            <w:vAlign w:val="center"/>
          </w:tcPr>
          <w:p w:rsidR="00502CC3" w:rsidRPr="00C71EC9" w:rsidRDefault="00502CC3" w:rsidP="004A21DA">
            <w:pPr>
              <w:jc w:val="center"/>
              <w:rPr>
                <w:b/>
                <w:bCs/>
                <w:sz w:val="16"/>
                <w:szCs w:val="16"/>
                <w:highlight w:val="yellow"/>
              </w:rPr>
            </w:pPr>
          </w:p>
        </w:tc>
        <w:tc>
          <w:tcPr>
            <w:tcW w:w="9210" w:type="dxa"/>
            <w:gridSpan w:val="12"/>
            <w:tcBorders>
              <w:left w:val="single" w:sz="4" w:space="0" w:color="auto"/>
              <w:bottom w:val="single" w:sz="4" w:space="0" w:color="auto"/>
              <w:right w:val="single" w:sz="4" w:space="0" w:color="auto"/>
            </w:tcBorders>
            <w:vAlign w:val="center"/>
          </w:tcPr>
          <w:p w:rsidR="00502CC3" w:rsidRPr="00BC5997" w:rsidRDefault="00502CC3" w:rsidP="004A21DA">
            <w:pPr>
              <w:jc w:val="center"/>
              <w:rPr>
                <w:b/>
                <w:bCs/>
                <w:sz w:val="16"/>
                <w:szCs w:val="16"/>
              </w:rPr>
            </w:pPr>
            <w:r w:rsidRPr="00BC5997">
              <w:rPr>
                <w:b/>
                <w:bCs/>
                <w:sz w:val="16"/>
                <w:szCs w:val="16"/>
              </w:rPr>
              <w:t xml:space="preserve">Здание опытного завода, </w:t>
            </w:r>
            <w:r>
              <w:rPr>
                <w:b/>
                <w:bCs/>
                <w:sz w:val="16"/>
                <w:szCs w:val="16"/>
                <w:lang w:val="en-US"/>
              </w:rPr>
              <w:t>I</w:t>
            </w:r>
            <w:r w:rsidRPr="00BC5997">
              <w:rPr>
                <w:b/>
                <w:bCs/>
                <w:sz w:val="16"/>
                <w:szCs w:val="16"/>
              </w:rPr>
              <w:t>I этаж,  расположенное по адресу: Республика Мордовия, г. Саранск, ул. Лодыгина д.3</w:t>
            </w:r>
          </w:p>
        </w:tc>
      </w:tr>
      <w:tr w:rsidR="00502CC3" w:rsidRPr="00D44952" w:rsidTr="00BE3B52">
        <w:trPr>
          <w:trHeight w:val="20"/>
          <w:jc w:val="center"/>
        </w:trPr>
        <w:tc>
          <w:tcPr>
            <w:tcW w:w="496" w:type="dxa"/>
            <w:tcBorders>
              <w:top w:val="nil"/>
              <w:left w:val="single" w:sz="4" w:space="0" w:color="auto"/>
              <w:bottom w:val="nil"/>
              <w:right w:val="single" w:sz="4" w:space="0" w:color="auto"/>
            </w:tcBorders>
            <w:vAlign w:val="center"/>
          </w:tcPr>
          <w:p w:rsidR="00502CC3" w:rsidRPr="00CB20C9" w:rsidRDefault="00502CC3" w:rsidP="004A21DA">
            <w:pPr>
              <w:jc w:val="center"/>
              <w:rPr>
                <w:b/>
                <w:bCs/>
                <w:sz w:val="16"/>
                <w:szCs w:val="16"/>
                <w:lang w:val="en-US"/>
              </w:rPr>
            </w:pPr>
            <w:r w:rsidRPr="00CB20C9">
              <w:rPr>
                <w:b/>
                <w:bCs/>
                <w:sz w:val="16"/>
                <w:szCs w:val="16"/>
                <w:lang w:val="en-US"/>
              </w:rPr>
              <w:t>6</w:t>
            </w:r>
          </w:p>
        </w:tc>
        <w:tc>
          <w:tcPr>
            <w:tcW w:w="1142" w:type="dxa"/>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sidRPr="005C322B">
              <w:rPr>
                <w:bCs/>
                <w:sz w:val="16"/>
                <w:szCs w:val="16"/>
              </w:rPr>
              <w:t>Часть №</w:t>
            </w:r>
            <w:r>
              <w:rPr>
                <w:bCs/>
                <w:sz w:val="16"/>
                <w:szCs w:val="16"/>
              </w:rPr>
              <w:t>10</w:t>
            </w:r>
            <w:r w:rsidRPr="005C322B">
              <w:rPr>
                <w:bCs/>
                <w:sz w:val="16"/>
                <w:szCs w:val="16"/>
              </w:rPr>
              <w:t xml:space="preserve"> помещения </w:t>
            </w:r>
            <w:r>
              <w:rPr>
                <w:bCs/>
                <w:sz w:val="16"/>
                <w:szCs w:val="16"/>
              </w:rPr>
              <w:t>9</w:t>
            </w:r>
            <w:r w:rsidRPr="005C322B">
              <w:rPr>
                <w:bCs/>
                <w:sz w:val="16"/>
                <w:szCs w:val="16"/>
              </w:rPr>
              <w:t>,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sidRPr="005C322B">
              <w:rPr>
                <w:bCs/>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bCs/>
                <w:sz w:val="16"/>
                <w:szCs w:val="16"/>
              </w:rPr>
              <w:t>керамограни</w:t>
            </w:r>
            <w:r>
              <w:rPr>
                <w:bCs/>
                <w:sz w:val="16"/>
                <w:szCs w:val="16"/>
              </w:rPr>
              <w:t>т</w:t>
            </w:r>
            <w:r w:rsidRPr="005C322B">
              <w:rPr>
                <w:bCs/>
                <w:sz w:val="16"/>
                <w:szCs w:val="16"/>
              </w:rPr>
              <w:t>ная</w:t>
            </w:r>
            <w:proofErr w:type="spellEnd"/>
            <w:r w:rsidRPr="005C322B">
              <w:rPr>
                <w:bCs/>
                <w:sz w:val="16"/>
                <w:szCs w:val="16"/>
              </w:rPr>
              <w:t xml:space="preserve"> плитка, оконные проемы – стеклопакеты ПВХ, внутренняя отделка-</w:t>
            </w:r>
            <w:proofErr w:type="spellStart"/>
            <w:r w:rsidRPr="005C322B">
              <w:rPr>
                <w:bCs/>
                <w:sz w:val="16"/>
                <w:szCs w:val="16"/>
              </w:rPr>
              <w:t>гипсок</w:t>
            </w:r>
            <w:r>
              <w:rPr>
                <w:bCs/>
                <w:sz w:val="16"/>
                <w:szCs w:val="16"/>
              </w:rPr>
              <w:t>ар</w:t>
            </w:r>
            <w:r w:rsidRPr="005C322B">
              <w:rPr>
                <w:bCs/>
                <w:sz w:val="16"/>
                <w:szCs w:val="16"/>
              </w:rPr>
              <w:t>тон</w:t>
            </w:r>
            <w:proofErr w:type="spellEnd"/>
            <w:r w:rsidRPr="005C322B">
              <w:rPr>
                <w:bCs/>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t>5,0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офисное</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250</w:t>
            </w:r>
          </w:p>
        </w:tc>
        <w:tc>
          <w:tcPr>
            <w:tcW w:w="974" w:type="dxa"/>
            <w:tcBorders>
              <w:left w:val="single" w:sz="4" w:space="0" w:color="000000"/>
              <w:bottom w:val="single" w:sz="4" w:space="0" w:color="auto"/>
              <w:right w:val="single" w:sz="4" w:space="0" w:color="auto"/>
            </w:tcBorders>
            <w:vAlign w:val="center"/>
          </w:tcPr>
          <w:p w:rsidR="00502CC3" w:rsidRPr="005C322B"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sidRPr="00410477">
              <w:rPr>
                <w:b/>
                <w:bCs/>
                <w:sz w:val="16"/>
                <w:szCs w:val="16"/>
              </w:rPr>
              <w:t>11 месяцев</w:t>
            </w:r>
          </w:p>
        </w:tc>
        <w:tc>
          <w:tcPr>
            <w:tcW w:w="1057"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13 750,0</w:t>
            </w:r>
          </w:p>
        </w:tc>
      </w:tr>
      <w:tr w:rsidR="00502CC3" w:rsidRPr="00D44952" w:rsidTr="00BE3B52">
        <w:trPr>
          <w:trHeight w:val="20"/>
          <w:jc w:val="center"/>
        </w:trPr>
        <w:tc>
          <w:tcPr>
            <w:tcW w:w="496" w:type="dxa"/>
            <w:tcBorders>
              <w:top w:val="nil"/>
              <w:left w:val="single" w:sz="4" w:space="0" w:color="auto"/>
              <w:bottom w:val="single" w:sz="4" w:space="0" w:color="auto"/>
              <w:right w:val="single" w:sz="4" w:space="0" w:color="auto"/>
            </w:tcBorders>
            <w:vAlign w:val="center"/>
          </w:tcPr>
          <w:p w:rsidR="00502CC3" w:rsidRPr="00C71EC9" w:rsidRDefault="00502CC3" w:rsidP="004A21DA">
            <w:pPr>
              <w:jc w:val="center"/>
              <w:rPr>
                <w:b/>
                <w:bCs/>
                <w:sz w:val="16"/>
                <w:szCs w:val="16"/>
                <w:highlight w:val="yellow"/>
              </w:rPr>
            </w:pPr>
          </w:p>
        </w:tc>
        <w:tc>
          <w:tcPr>
            <w:tcW w:w="3057" w:type="dxa"/>
            <w:gridSpan w:val="4"/>
            <w:tcBorders>
              <w:left w:val="single" w:sz="4" w:space="0" w:color="auto"/>
              <w:bottom w:val="single" w:sz="4" w:space="0" w:color="auto"/>
              <w:right w:val="single" w:sz="4" w:space="0" w:color="auto"/>
            </w:tcBorders>
            <w:vAlign w:val="center"/>
          </w:tcPr>
          <w:p w:rsidR="00502CC3" w:rsidRPr="00CB20C9" w:rsidRDefault="00502CC3" w:rsidP="004A21DA">
            <w:pPr>
              <w:jc w:val="center"/>
              <w:rPr>
                <w:b/>
                <w:bCs/>
                <w:sz w:val="16"/>
                <w:szCs w:val="16"/>
                <w:lang w:val="en-US"/>
              </w:rPr>
            </w:pPr>
            <w:r>
              <w:rPr>
                <w:b/>
                <w:bCs/>
                <w:sz w:val="16"/>
                <w:szCs w:val="16"/>
              </w:rPr>
              <w:t>Итого по лоту №6</w:t>
            </w:r>
          </w:p>
        </w:tc>
        <w:tc>
          <w:tcPr>
            <w:tcW w:w="817" w:type="dxa"/>
            <w:tcBorders>
              <w:left w:val="single" w:sz="4" w:space="0" w:color="auto"/>
              <w:bottom w:val="single" w:sz="4" w:space="0" w:color="auto"/>
              <w:right w:val="single" w:sz="4" w:space="0" w:color="000000"/>
            </w:tcBorders>
            <w:vAlign w:val="center"/>
          </w:tcPr>
          <w:p w:rsidR="00502CC3" w:rsidRPr="00CB20C9" w:rsidRDefault="00502CC3" w:rsidP="004A21DA">
            <w:pPr>
              <w:jc w:val="center"/>
              <w:rPr>
                <w:b/>
                <w:sz w:val="16"/>
                <w:szCs w:val="16"/>
              </w:rPr>
            </w:pPr>
            <w:r>
              <w:rPr>
                <w:b/>
                <w:sz w:val="16"/>
                <w:szCs w:val="16"/>
                <w:lang w:val="en-US"/>
              </w:rPr>
              <w:t>5</w:t>
            </w:r>
            <w:r>
              <w:rPr>
                <w:b/>
                <w:sz w:val="16"/>
                <w:szCs w:val="16"/>
              </w:rPr>
              <w:t>,0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Pr>
                <w:b/>
                <w:sz w:val="16"/>
                <w:szCs w:val="16"/>
              </w:rPr>
              <w:t>-</w:t>
            </w:r>
          </w:p>
        </w:tc>
        <w:tc>
          <w:tcPr>
            <w:tcW w:w="974" w:type="dxa"/>
            <w:tcBorders>
              <w:left w:val="single" w:sz="4" w:space="0" w:color="000000"/>
              <w:bottom w:val="single" w:sz="4" w:space="0" w:color="auto"/>
              <w:right w:val="single" w:sz="4" w:space="0" w:color="auto"/>
            </w:tcBorders>
            <w:vAlign w:val="bottom"/>
          </w:tcPr>
          <w:p w:rsidR="00502CC3"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w:t>
            </w:r>
          </w:p>
        </w:tc>
        <w:tc>
          <w:tcPr>
            <w:tcW w:w="1057" w:type="dxa"/>
            <w:tcBorders>
              <w:left w:val="single" w:sz="4" w:space="0" w:color="auto"/>
              <w:bottom w:val="single" w:sz="4" w:space="0" w:color="auto"/>
              <w:right w:val="single" w:sz="4" w:space="0" w:color="auto"/>
            </w:tcBorders>
          </w:tcPr>
          <w:p w:rsidR="00502CC3" w:rsidRDefault="00502CC3" w:rsidP="004A21DA">
            <w:pPr>
              <w:jc w:val="center"/>
              <w:rPr>
                <w:b/>
                <w:bCs/>
                <w:sz w:val="16"/>
                <w:szCs w:val="16"/>
              </w:rPr>
            </w:pPr>
            <w:r>
              <w:rPr>
                <w:b/>
                <w:bCs/>
                <w:sz w:val="16"/>
                <w:szCs w:val="16"/>
              </w:rPr>
              <w:t>13 750,00</w:t>
            </w:r>
          </w:p>
        </w:tc>
      </w:tr>
      <w:tr w:rsidR="00502CC3" w:rsidRPr="00D44952" w:rsidTr="00BE3B52">
        <w:trPr>
          <w:trHeight w:val="20"/>
          <w:jc w:val="center"/>
        </w:trPr>
        <w:tc>
          <w:tcPr>
            <w:tcW w:w="496" w:type="dxa"/>
            <w:tcBorders>
              <w:left w:val="single" w:sz="4" w:space="0" w:color="auto"/>
              <w:bottom w:val="nil"/>
              <w:right w:val="single" w:sz="4" w:space="0" w:color="auto"/>
            </w:tcBorders>
            <w:vAlign w:val="center"/>
          </w:tcPr>
          <w:p w:rsidR="00502CC3" w:rsidRPr="00C71EC9" w:rsidRDefault="00502CC3" w:rsidP="004A21DA">
            <w:pPr>
              <w:jc w:val="center"/>
              <w:rPr>
                <w:b/>
                <w:bCs/>
                <w:sz w:val="16"/>
                <w:szCs w:val="16"/>
                <w:highlight w:val="yellow"/>
              </w:rPr>
            </w:pPr>
          </w:p>
        </w:tc>
        <w:tc>
          <w:tcPr>
            <w:tcW w:w="9210" w:type="dxa"/>
            <w:gridSpan w:val="12"/>
            <w:tcBorders>
              <w:left w:val="single" w:sz="4" w:space="0" w:color="auto"/>
              <w:bottom w:val="single" w:sz="4" w:space="0" w:color="auto"/>
              <w:right w:val="single" w:sz="4" w:space="0" w:color="auto"/>
            </w:tcBorders>
            <w:vAlign w:val="center"/>
          </w:tcPr>
          <w:p w:rsidR="00502CC3" w:rsidRPr="00BC5997" w:rsidRDefault="00502CC3" w:rsidP="004A21DA">
            <w:pPr>
              <w:jc w:val="center"/>
              <w:rPr>
                <w:b/>
                <w:bCs/>
                <w:sz w:val="16"/>
                <w:szCs w:val="16"/>
              </w:rPr>
            </w:pPr>
            <w:r w:rsidRPr="00BC5997">
              <w:rPr>
                <w:b/>
                <w:bCs/>
                <w:sz w:val="16"/>
                <w:szCs w:val="16"/>
              </w:rPr>
              <w:t xml:space="preserve">Здание опытного завода, </w:t>
            </w:r>
            <w:r>
              <w:rPr>
                <w:b/>
                <w:bCs/>
                <w:sz w:val="16"/>
                <w:szCs w:val="16"/>
                <w:lang w:val="en-US"/>
              </w:rPr>
              <w:t>I</w:t>
            </w:r>
            <w:r w:rsidRPr="00BC5997">
              <w:rPr>
                <w:b/>
                <w:bCs/>
                <w:sz w:val="16"/>
                <w:szCs w:val="16"/>
              </w:rPr>
              <w:t>I этаж,  расположенное по адресу: Республика Мордовия, г. Саранск, ул. Лодыгина д.3</w:t>
            </w:r>
          </w:p>
        </w:tc>
      </w:tr>
      <w:tr w:rsidR="00502CC3" w:rsidRPr="00D44952" w:rsidTr="00BE3B52">
        <w:trPr>
          <w:trHeight w:val="20"/>
          <w:jc w:val="center"/>
        </w:trPr>
        <w:tc>
          <w:tcPr>
            <w:tcW w:w="496" w:type="dxa"/>
            <w:tcBorders>
              <w:top w:val="nil"/>
              <w:left w:val="single" w:sz="4" w:space="0" w:color="auto"/>
              <w:bottom w:val="nil"/>
              <w:right w:val="single" w:sz="4" w:space="0" w:color="auto"/>
            </w:tcBorders>
            <w:vAlign w:val="center"/>
          </w:tcPr>
          <w:p w:rsidR="00502CC3" w:rsidRPr="00C71EC9" w:rsidRDefault="00502CC3" w:rsidP="004A21DA">
            <w:pPr>
              <w:jc w:val="center"/>
              <w:rPr>
                <w:b/>
                <w:bCs/>
                <w:sz w:val="16"/>
                <w:szCs w:val="16"/>
                <w:highlight w:val="yellow"/>
              </w:rPr>
            </w:pPr>
            <w:r w:rsidRPr="00CB20C9">
              <w:rPr>
                <w:b/>
                <w:bCs/>
                <w:sz w:val="16"/>
                <w:szCs w:val="16"/>
              </w:rPr>
              <w:t>7</w:t>
            </w:r>
          </w:p>
        </w:tc>
        <w:tc>
          <w:tcPr>
            <w:tcW w:w="1142" w:type="dxa"/>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sidRPr="005C322B">
              <w:rPr>
                <w:bCs/>
                <w:sz w:val="16"/>
                <w:szCs w:val="16"/>
              </w:rPr>
              <w:t>Часть №</w:t>
            </w:r>
            <w:r>
              <w:rPr>
                <w:bCs/>
                <w:sz w:val="16"/>
                <w:szCs w:val="16"/>
              </w:rPr>
              <w:t>11</w:t>
            </w:r>
            <w:r w:rsidRPr="005C322B">
              <w:rPr>
                <w:bCs/>
                <w:sz w:val="16"/>
                <w:szCs w:val="16"/>
              </w:rPr>
              <w:t xml:space="preserve"> помещения </w:t>
            </w:r>
            <w:r>
              <w:rPr>
                <w:bCs/>
                <w:sz w:val="16"/>
                <w:szCs w:val="16"/>
              </w:rPr>
              <w:t>9</w:t>
            </w:r>
            <w:r w:rsidRPr="005C322B">
              <w:rPr>
                <w:bCs/>
                <w:sz w:val="16"/>
                <w:szCs w:val="16"/>
              </w:rPr>
              <w:t>,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sidRPr="005C322B">
              <w:rPr>
                <w:bCs/>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bCs/>
                <w:sz w:val="16"/>
                <w:szCs w:val="16"/>
              </w:rPr>
              <w:t>керамограни</w:t>
            </w:r>
            <w:r>
              <w:rPr>
                <w:bCs/>
                <w:sz w:val="16"/>
                <w:szCs w:val="16"/>
              </w:rPr>
              <w:t>т</w:t>
            </w:r>
            <w:r w:rsidRPr="005C322B">
              <w:rPr>
                <w:bCs/>
                <w:sz w:val="16"/>
                <w:szCs w:val="16"/>
              </w:rPr>
              <w:t>ная</w:t>
            </w:r>
            <w:proofErr w:type="spellEnd"/>
            <w:r w:rsidRPr="005C322B">
              <w:rPr>
                <w:bCs/>
                <w:sz w:val="16"/>
                <w:szCs w:val="16"/>
              </w:rPr>
              <w:t xml:space="preserve"> плитка, оконные проемы – стеклопакеты ПВХ, внутренняя отделка-</w:t>
            </w:r>
            <w:proofErr w:type="spellStart"/>
            <w:r w:rsidRPr="005C322B">
              <w:rPr>
                <w:bCs/>
                <w:sz w:val="16"/>
                <w:szCs w:val="16"/>
              </w:rPr>
              <w:t>гипсок</w:t>
            </w:r>
            <w:r>
              <w:rPr>
                <w:bCs/>
                <w:sz w:val="16"/>
                <w:szCs w:val="16"/>
              </w:rPr>
              <w:t>ар</w:t>
            </w:r>
            <w:r w:rsidRPr="005C322B">
              <w:rPr>
                <w:bCs/>
                <w:sz w:val="16"/>
                <w:szCs w:val="16"/>
              </w:rPr>
              <w:t>тон</w:t>
            </w:r>
            <w:proofErr w:type="spellEnd"/>
            <w:r w:rsidRPr="005C322B">
              <w:rPr>
                <w:bCs/>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t>5,0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офисное</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250</w:t>
            </w:r>
          </w:p>
        </w:tc>
        <w:tc>
          <w:tcPr>
            <w:tcW w:w="974" w:type="dxa"/>
            <w:tcBorders>
              <w:left w:val="single" w:sz="4" w:space="0" w:color="000000"/>
              <w:bottom w:val="single" w:sz="4" w:space="0" w:color="auto"/>
              <w:right w:val="single" w:sz="4" w:space="0" w:color="auto"/>
            </w:tcBorders>
            <w:vAlign w:val="center"/>
          </w:tcPr>
          <w:p w:rsidR="00502CC3" w:rsidRPr="005C322B"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sidRPr="00410477">
              <w:rPr>
                <w:b/>
                <w:bCs/>
                <w:sz w:val="16"/>
                <w:szCs w:val="16"/>
              </w:rPr>
              <w:t>11 месяцев</w:t>
            </w:r>
          </w:p>
        </w:tc>
        <w:tc>
          <w:tcPr>
            <w:tcW w:w="1057"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13 750,0</w:t>
            </w:r>
          </w:p>
        </w:tc>
      </w:tr>
      <w:tr w:rsidR="00502CC3" w:rsidRPr="00D44952" w:rsidTr="00BE3B52">
        <w:trPr>
          <w:trHeight w:val="20"/>
          <w:jc w:val="center"/>
        </w:trPr>
        <w:tc>
          <w:tcPr>
            <w:tcW w:w="496" w:type="dxa"/>
            <w:tcBorders>
              <w:top w:val="nil"/>
              <w:left w:val="single" w:sz="4" w:space="0" w:color="auto"/>
              <w:bottom w:val="single" w:sz="4" w:space="0" w:color="auto"/>
              <w:right w:val="single" w:sz="4" w:space="0" w:color="auto"/>
            </w:tcBorders>
            <w:vAlign w:val="center"/>
          </w:tcPr>
          <w:p w:rsidR="00502CC3" w:rsidRPr="00C71EC9" w:rsidRDefault="00502CC3" w:rsidP="004A21DA">
            <w:pPr>
              <w:jc w:val="center"/>
              <w:rPr>
                <w:b/>
                <w:bCs/>
                <w:sz w:val="16"/>
                <w:szCs w:val="16"/>
                <w:highlight w:val="yellow"/>
              </w:rPr>
            </w:pPr>
          </w:p>
        </w:tc>
        <w:tc>
          <w:tcPr>
            <w:tcW w:w="3057" w:type="dxa"/>
            <w:gridSpan w:val="4"/>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Итого по лоту №7</w:t>
            </w:r>
          </w:p>
        </w:tc>
        <w:tc>
          <w:tcPr>
            <w:tcW w:w="817" w:type="dxa"/>
            <w:tcBorders>
              <w:left w:val="single" w:sz="4" w:space="0" w:color="auto"/>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t>5,0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Pr>
                <w:b/>
                <w:sz w:val="16"/>
                <w:szCs w:val="16"/>
              </w:rPr>
              <w:t>-</w:t>
            </w:r>
          </w:p>
        </w:tc>
        <w:tc>
          <w:tcPr>
            <w:tcW w:w="974" w:type="dxa"/>
            <w:tcBorders>
              <w:left w:val="single" w:sz="4" w:space="0" w:color="000000"/>
              <w:bottom w:val="single" w:sz="4" w:space="0" w:color="auto"/>
              <w:right w:val="single" w:sz="4" w:space="0" w:color="auto"/>
            </w:tcBorders>
            <w:vAlign w:val="bottom"/>
          </w:tcPr>
          <w:p w:rsidR="00502CC3"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w:t>
            </w:r>
          </w:p>
        </w:tc>
        <w:tc>
          <w:tcPr>
            <w:tcW w:w="1057" w:type="dxa"/>
            <w:tcBorders>
              <w:left w:val="single" w:sz="4" w:space="0" w:color="auto"/>
              <w:bottom w:val="single" w:sz="4" w:space="0" w:color="auto"/>
              <w:right w:val="single" w:sz="4" w:space="0" w:color="auto"/>
            </w:tcBorders>
          </w:tcPr>
          <w:p w:rsidR="00502CC3" w:rsidRDefault="00502CC3" w:rsidP="004A21DA">
            <w:pPr>
              <w:jc w:val="center"/>
              <w:rPr>
                <w:b/>
                <w:bCs/>
                <w:sz w:val="16"/>
                <w:szCs w:val="16"/>
              </w:rPr>
            </w:pPr>
            <w:r>
              <w:rPr>
                <w:b/>
                <w:bCs/>
                <w:sz w:val="16"/>
                <w:szCs w:val="16"/>
              </w:rPr>
              <w:t>13 750,00</w:t>
            </w:r>
          </w:p>
        </w:tc>
      </w:tr>
      <w:tr w:rsidR="00502CC3" w:rsidRPr="00D44952" w:rsidTr="00BE3B52">
        <w:trPr>
          <w:trHeight w:val="20"/>
          <w:jc w:val="center"/>
        </w:trPr>
        <w:tc>
          <w:tcPr>
            <w:tcW w:w="496" w:type="dxa"/>
            <w:tcBorders>
              <w:left w:val="single" w:sz="4" w:space="0" w:color="auto"/>
              <w:bottom w:val="nil"/>
              <w:right w:val="single" w:sz="4" w:space="0" w:color="auto"/>
            </w:tcBorders>
            <w:vAlign w:val="center"/>
          </w:tcPr>
          <w:p w:rsidR="00502CC3" w:rsidRPr="00C71EC9" w:rsidRDefault="00502CC3" w:rsidP="004A21DA">
            <w:pPr>
              <w:jc w:val="center"/>
              <w:rPr>
                <w:b/>
                <w:bCs/>
                <w:sz w:val="16"/>
                <w:szCs w:val="16"/>
                <w:highlight w:val="yellow"/>
              </w:rPr>
            </w:pPr>
          </w:p>
        </w:tc>
        <w:tc>
          <w:tcPr>
            <w:tcW w:w="9210" w:type="dxa"/>
            <w:gridSpan w:val="12"/>
            <w:tcBorders>
              <w:left w:val="single" w:sz="4" w:space="0" w:color="auto"/>
              <w:bottom w:val="single" w:sz="4" w:space="0" w:color="auto"/>
              <w:right w:val="single" w:sz="4" w:space="0" w:color="auto"/>
            </w:tcBorders>
            <w:vAlign w:val="center"/>
          </w:tcPr>
          <w:p w:rsidR="00502CC3" w:rsidRPr="00BC5997" w:rsidRDefault="00502CC3" w:rsidP="004A21DA">
            <w:pPr>
              <w:jc w:val="center"/>
              <w:rPr>
                <w:b/>
                <w:bCs/>
                <w:sz w:val="16"/>
                <w:szCs w:val="16"/>
              </w:rPr>
            </w:pPr>
            <w:r w:rsidRPr="00BC5997">
              <w:rPr>
                <w:b/>
                <w:bCs/>
                <w:sz w:val="16"/>
                <w:szCs w:val="16"/>
              </w:rPr>
              <w:t xml:space="preserve">Здание опытного завода, </w:t>
            </w:r>
            <w:r>
              <w:rPr>
                <w:b/>
                <w:bCs/>
                <w:sz w:val="16"/>
                <w:szCs w:val="16"/>
                <w:lang w:val="en-US"/>
              </w:rPr>
              <w:t>I</w:t>
            </w:r>
            <w:r w:rsidRPr="00BC5997">
              <w:rPr>
                <w:b/>
                <w:bCs/>
                <w:sz w:val="16"/>
                <w:szCs w:val="16"/>
              </w:rPr>
              <w:t>I этаж,  расположенное по адресу: Республика Мордовия, г. Саранск, ул. Лодыгина д.3</w:t>
            </w:r>
          </w:p>
        </w:tc>
      </w:tr>
      <w:tr w:rsidR="00502CC3" w:rsidRPr="00D44952" w:rsidTr="00BE3B52">
        <w:trPr>
          <w:trHeight w:val="20"/>
          <w:jc w:val="center"/>
        </w:trPr>
        <w:tc>
          <w:tcPr>
            <w:tcW w:w="496" w:type="dxa"/>
            <w:tcBorders>
              <w:top w:val="nil"/>
              <w:left w:val="single" w:sz="4" w:space="0" w:color="auto"/>
              <w:bottom w:val="nil"/>
              <w:right w:val="single" w:sz="4" w:space="0" w:color="auto"/>
            </w:tcBorders>
            <w:vAlign w:val="center"/>
          </w:tcPr>
          <w:p w:rsidR="00502CC3" w:rsidRPr="00CB20C9" w:rsidRDefault="00502CC3" w:rsidP="004A21DA">
            <w:pPr>
              <w:jc w:val="center"/>
              <w:rPr>
                <w:b/>
                <w:bCs/>
                <w:sz w:val="16"/>
                <w:szCs w:val="16"/>
              </w:rPr>
            </w:pPr>
            <w:r w:rsidRPr="00CB20C9">
              <w:rPr>
                <w:b/>
                <w:bCs/>
                <w:sz w:val="16"/>
                <w:szCs w:val="16"/>
              </w:rPr>
              <w:t>8</w:t>
            </w:r>
          </w:p>
        </w:tc>
        <w:tc>
          <w:tcPr>
            <w:tcW w:w="1142" w:type="dxa"/>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sidRPr="005C322B">
              <w:rPr>
                <w:bCs/>
                <w:sz w:val="16"/>
                <w:szCs w:val="16"/>
              </w:rPr>
              <w:t>Часть №</w:t>
            </w:r>
            <w:r>
              <w:rPr>
                <w:bCs/>
                <w:sz w:val="16"/>
                <w:szCs w:val="16"/>
              </w:rPr>
              <w:t>12</w:t>
            </w:r>
            <w:r w:rsidRPr="005C322B">
              <w:rPr>
                <w:bCs/>
                <w:sz w:val="16"/>
                <w:szCs w:val="16"/>
              </w:rPr>
              <w:t xml:space="preserve"> помещения </w:t>
            </w:r>
            <w:r>
              <w:rPr>
                <w:bCs/>
                <w:sz w:val="16"/>
                <w:szCs w:val="16"/>
              </w:rPr>
              <w:t>9</w:t>
            </w:r>
            <w:r w:rsidRPr="005C322B">
              <w:rPr>
                <w:bCs/>
                <w:sz w:val="16"/>
                <w:szCs w:val="16"/>
              </w:rPr>
              <w:t>,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sidRPr="005C322B">
              <w:rPr>
                <w:bCs/>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bCs/>
                <w:sz w:val="16"/>
                <w:szCs w:val="16"/>
              </w:rPr>
              <w:t>керамограни</w:t>
            </w:r>
            <w:r>
              <w:rPr>
                <w:bCs/>
                <w:sz w:val="16"/>
                <w:szCs w:val="16"/>
              </w:rPr>
              <w:t>т</w:t>
            </w:r>
            <w:r w:rsidRPr="005C322B">
              <w:rPr>
                <w:bCs/>
                <w:sz w:val="16"/>
                <w:szCs w:val="16"/>
              </w:rPr>
              <w:t>ная</w:t>
            </w:r>
            <w:proofErr w:type="spellEnd"/>
            <w:r w:rsidRPr="005C322B">
              <w:rPr>
                <w:bCs/>
                <w:sz w:val="16"/>
                <w:szCs w:val="16"/>
              </w:rPr>
              <w:t xml:space="preserve"> плитка, оконные проемы – стеклопакеты ПВХ, внутренняя отделка-</w:t>
            </w:r>
            <w:proofErr w:type="spellStart"/>
            <w:r w:rsidRPr="005C322B">
              <w:rPr>
                <w:bCs/>
                <w:sz w:val="16"/>
                <w:szCs w:val="16"/>
              </w:rPr>
              <w:t>гипсок</w:t>
            </w:r>
            <w:r>
              <w:rPr>
                <w:bCs/>
                <w:sz w:val="16"/>
                <w:szCs w:val="16"/>
              </w:rPr>
              <w:t>ар</w:t>
            </w:r>
            <w:r w:rsidRPr="005C322B">
              <w:rPr>
                <w:bCs/>
                <w:sz w:val="16"/>
                <w:szCs w:val="16"/>
              </w:rPr>
              <w:t>тон</w:t>
            </w:r>
            <w:proofErr w:type="spellEnd"/>
            <w:r w:rsidRPr="005C322B">
              <w:rPr>
                <w:bCs/>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t>5,0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офисное</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250</w:t>
            </w:r>
          </w:p>
        </w:tc>
        <w:tc>
          <w:tcPr>
            <w:tcW w:w="974" w:type="dxa"/>
            <w:tcBorders>
              <w:left w:val="single" w:sz="4" w:space="0" w:color="000000"/>
              <w:bottom w:val="single" w:sz="4" w:space="0" w:color="auto"/>
              <w:right w:val="single" w:sz="4" w:space="0" w:color="auto"/>
            </w:tcBorders>
            <w:vAlign w:val="center"/>
          </w:tcPr>
          <w:p w:rsidR="00502CC3" w:rsidRPr="005C322B"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sidRPr="00410477">
              <w:rPr>
                <w:b/>
                <w:bCs/>
                <w:sz w:val="16"/>
                <w:szCs w:val="16"/>
              </w:rPr>
              <w:t>11 месяцев</w:t>
            </w:r>
          </w:p>
        </w:tc>
        <w:tc>
          <w:tcPr>
            <w:tcW w:w="1057"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13 750,0</w:t>
            </w:r>
          </w:p>
        </w:tc>
      </w:tr>
      <w:tr w:rsidR="00502CC3" w:rsidRPr="00D44952" w:rsidTr="00BE3B52">
        <w:trPr>
          <w:trHeight w:val="20"/>
          <w:jc w:val="center"/>
        </w:trPr>
        <w:tc>
          <w:tcPr>
            <w:tcW w:w="496" w:type="dxa"/>
            <w:tcBorders>
              <w:top w:val="nil"/>
              <w:left w:val="single" w:sz="4" w:space="0" w:color="auto"/>
              <w:bottom w:val="single" w:sz="4" w:space="0" w:color="auto"/>
              <w:right w:val="single" w:sz="4" w:space="0" w:color="auto"/>
            </w:tcBorders>
            <w:vAlign w:val="center"/>
          </w:tcPr>
          <w:p w:rsidR="00502CC3" w:rsidRDefault="00502CC3" w:rsidP="004A21DA">
            <w:pPr>
              <w:jc w:val="center"/>
              <w:rPr>
                <w:b/>
                <w:bCs/>
                <w:sz w:val="16"/>
                <w:szCs w:val="16"/>
                <w:highlight w:val="yellow"/>
              </w:rPr>
            </w:pPr>
          </w:p>
        </w:tc>
        <w:tc>
          <w:tcPr>
            <w:tcW w:w="3057" w:type="dxa"/>
            <w:gridSpan w:val="4"/>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Итого по лоту №8</w:t>
            </w:r>
          </w:p>
        </w:tc>
        <w:tc>
          <w:tcPr>
            <w:tcW w:w="817" w:type="dxa"/>
            <w:tcBorders>
              <w:left w:val="single" w:sz="4" w:space="0" w:color="auto"/>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t>5,0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Pr>
                <w:b/>
                <w:sz w:val="16"/>
                <w:szCs w:val="16"/>
              </w:rPr>
              <w:t>-</w:t>
            </w:r>
          </w:p>
        </w:tc>
        <w:tc>
          <w:tcPr>
            <w:tcW w:w="974" w:type="dxa"/>
            <w:tcBorders>
              <w:left w:val="single" w:sz="4" w:space="0" w:color="000000"/>
              <w:bottom w:val="single" w:sz="4" w:space="0" w:color="auto"/>
              <w:right w:val="single" w:sz="4" w:space="0" w:color="auto"/>
            </w:tcBorders>
            <w:vAlign w:val="bottom"/>
          </w:tcPr>
          <w:p w:rsidR="00502CC3"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w:t>
            </w:r>
          </w:p>
        </w:tc>
        <w:tc>
          <w:tcPr>
            <w:tcW w:w="1057" w:type="dxa"/>
            <w:tcBorders>
              <w:left w:val="single" w:sz="4" w:space="0" w:color="auto"/>
              <w:bottom w:val="single" w:sz="4" w:space="0" w:color="auto"/>
              <w:right w:val="single" w:sz="4" w:space="0" w:color="auto"/>
            </w:tcBorders>
          </w:tcPr>
          <w:p w:rsidR="00502CC3" w:rsidRDefault="00502CC3" w:rsidP="004A21DA">
            <w:pPr>
              <w:jc w:val="center"/>
              <w:rPr>
                <w:b/>
                <w:bCs/>
                <w:sz w:val="16"/>
                <w:szCs w:val="16"/>
              </w:rPr>
            </w:pPr>
            <w:r>
              <w:rPr>
                <w:b/>
                <w:bCs/>
                <w:sz w:val="16"/>
                <w:szCs w:val="16"/>
              </w:rPr>
              <w:t>13 750,00</w:t>
            </w:r>
          </w:p>
        </w:tc>
      </w:tr>
      <w:tr w:rsidR="00502CC3" w:rsidRPr="00D44952" w:rsidTr="00BE3B52">
        <w:trPr>
          <w:trHeight w:val="20"/>
          <w:jc w:val="center"/>
        </w:trPr>
        <w:tc>
          <w:tcPr>
            <w:tcW w:w="496" w:type="dxa"/>
            <w:tcBorders>
              <w:top w:val="nil"/>
              <w:left w:val="single" w:sz="4" w:space="0" w:color="auto"/>
              <w:bottom w:val="single" w:sz="4" w:space="0" w:color="auto"/>
              <w:right w:val="single" w:sz="4" w:space="0" w:color="auto"/>
            </w:tcBorders>
            <w:vAlign w:val="center"/>
          </w:tcPr>
          <w:p w:rsidR="00502CC3" w:rsidRDefault="00502CC3" w:rsidP="004A21DA">
            <w:pPr>
              <w:jc w:val="center"/>
              <w:rPr>
                <w:b/>
                <w:bCs/>
                <w:sz w:val="16"/>
                <w:szCs w:val="16"/>
                <w:highlight w:val="yellow"/>
              </w:rPr>
            </w:pPr>
            <w:r w:rsidRPr="003716E9">
              <w:rPr>
                <w:b/>
                <w:bCs/>
                <w:sz w:val="16"/>
                <w:szCs w:val="16"/>
              </w:rPr>
              <w:t>9</w:t>
            </w:r>
          </w:p>
        </w:tc>
        <w:tc>
          <w:tcPr>
            <w:tcW w:w="1200" w:type="dxa"/>
            <w:gridSpan w:val="2"/>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sidRPr="005C322B">
              <w:rPr>
                <w:bCs/>
                <w:sz w:val="16"/>
                <w:szCs w:val="16"/>
              </w:rPr>
              <w:t>Часть №</w:t>
            </w:r>
            <w:r>
              <w:rPr>
                <w:bCs/>
                <w:sz w:val="16"/>
                <w:szCs w:val="16"/>
              </w:rPr>
              <w:t>4</w:t>
            </w:r>
            <w:r w:rsidRPr="005C322B">
              <w:rPr>
                <w:bCs/>
                <w:sz w:val="16"/>
                <w:szCs w:val="16"/>
              </w:rPr>
              <w:t xml:space="preserve"> помещения </w:t>
            </w:r>
            <w:r>
              <w:rPr>
                <w:bCs/>
                <w:sz w:val="16"/>
                <w:szCs w:val="16"/>
              </w:rPr>
              <w:t>8</w:t>
            </w:r>
            <w:r w:rsidRPr="005C322B">
              <w:rPr>
                <w:bCs/>
                <w:sz w:val="16"/>
                <w:szCs w:val="16"/>
              </w:rPr>
              <w:t xml:space="preserve">, расположенного на 2-ом этаже Здания опытного завода, по </w:t>
            </w:r>
            <w:r w:rsidRPr="005C322B">
              <w:rPr>
                <w:bCs/>
                <w:sz w:val="16"/>
                <w:szCs w:val="16"/>
              </w:rPr>
              <w:lastRenderedPageBreak/>
              <w:t>адресу:  Республика Мордовия, г. Саранск, ул. Лодыгина д.3</w:t>
            </w:r>
          </w:p>
        </w:tc>
        <w:tc>
          <w:tcPr>
            <w:tcW w:w="1857" w:type="dxa"/>
            <w:gridSpan w:val="2"/>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sidRPr="005C322B">
              <w:rPr>
                <w:bCs/>
                <w:sz w:val="16"/>
                <w:szCs w:val="16"/>
              </w:rPr>
              <w:lastRenderedPageBreak/>
              <w:t>реконструкция 2012 год, стены кирпичные, остекленная металлоконструкция, перекрытия – ж/бетонная конструкция, крыша-</w:t>
            </w:r>
            <w:r w:rsidRPr="005C322B">
              <w:rPr>
                <w:bCs/>
                <w:sz w:val="16"/>
                <w:szCs w:val="16"/>
              </w:rPr>
              <w:lastRenderedPageBreak/>
              <w:t>мягкая кровля, полы-</w:t>
            </w:r>
            <w:proofErr w:type="spellStart"/>
            <w:r w:rsidRPr="005C322B">
              <w:rPr>
                <w:bCs/>
                <w:sz w:val="16"/>
                <w:szCs w:val="16"/>
              </w:rPr>
              <w:t>керамограни</w:t>
            </w:r>
            <w:r>
              <w:rPr>
                <w:bCs/>
                <w:sz w:val="16"/>
                <w:szCs w:val="16"/>
              </w:rPr>
              <w:t>т</w:t>
            </w:r>
            <w:r w:rsidRPr="005C322B">
              <w:rPr>
                <w:bCs/>
                <w:sz w:val="16"/>
                <w:szCs w:val="16"/>
              </w:rPr>
              <w:t>ная</w:t>
            </w:r>
            <w:proofErr w:type="spellEnd"/>
            <w:r w:rsidRPr="005C322B">
              <w:rPr>
                <w:bCs/>
                <w:sz w:val="16"/>
                <w:szCs w:val="16"/>
              </w:rPr>
              <w:t xml:space="preserve"> плитка, оконные проемы – стеклопакеты ПВХ, внутренняя отделка-</w:t>
            </w:r>
            <w:proofErr w:type="spellStart"/>
            <w:r w:rsidRPr="005C322B">
              <w:rPr>
                <w:bCs/>
                <w:sz w:val="16"/>
                <w:szCs w:val="16"/>
              </w:rPr>
              <w:t>гипсок</w:t>
            </w:r>
            <w:r>
              <w:rPr>
                <w:bCs/>
                <w:sz w:val="16"/>
                <w:szCs w:val="16"/>
              </w:rPr>
              <w:t>ар</w:t>
            </w:r>
            <w:r w:rsidRPr="005C322B">
              <w:rPr>
                <w:bCs/>
                <w:sz w:val="16"/>
                <w:szCs w:val="16"/>
              </w:rPr>
              <w:t>тон</w:t>
            </w:r>
            <w:proofErr w:type="spellEnd"/>
            <w:r w:rsidRPr="005C322B">
              <w:rPr>
                <w:bCs/>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lastRenderedPageBreak/>
              <w:t>5,0</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офисное</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sz w:val="16"/>
                <w:szCs w:val="16"/>
              </w:rPr>
            </w:pPr>
            <w:r>
              <w:rPr>
                <w:sz w:val="16"/>
                <w:szCs w:val="16"/>
              </w:rPr>
              <w:t>250</w:t>
            </w:r>
          </w:p>
        </w:tc>
        <w:tc>
          <w:tcPr>
            <w:tcW w:w="974" w:type="dxa"/>
            <w:tcBorders>
              <w:left w:val="single" w:sz="4" w:space="0" w:color="000000"/>
              <w:bottom w:val="single" w:sz="4" w:space="0" w:color="auto"/>
              <w:right w:val="single" w:sz="4" w:space="0" w:color="auto"/>
            </w:tcBorders>
            <w:vAlign w:val="center"/>
          </w:tcPr>
          <w:p w:rsidR="00502CC3" w:rsidRPr="005C322B"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sidRPr="00410477">
              <w:rPr>
                <w:b/>
                <w:bCs/>
                <w:sz w:val="16"/>
                <w:szCs w:val="16"/>
              </w:rPr>
              <w:t>11 месяцев</w:t>
            </w:r>
          </w:p>
        </w:tc>
        <w:tc>
          <w:tcPr>
            <w:tcW w:w="1057"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Pr>
                <w:b/>
                <w:bCs/>
                <w:sz w:val="16"/>
                <w:szCs w:val="16"/>
              </w:rPr>
              <w:t>13 750,0</w:t>
            </w:r>
          </w:p>
        </w:tc>
      </w:tr>
      <w:tr w:rsidR="00502CC3" w:rsidRPr="00D44952" w:rsidTr="00BE3B52">
        <w:trPr>
          <w:trHeight w:val="20"/>
          <w:jc w:val="center"/>
        </w:trPr>
        <w:tc>
          <w:tcPr>
            <w:tcW w:w="496" w:type="dxa"/>
            <w:tcBorders>
              <w:top w:val="nil"/>
              <w:left w:val="single" w:sz="4" w:space="0" w:color="auto"/>
              <w:bottom w:val="single" w:sz="4" w:space="0" w:color="auto"/>
              <w:right w:val="single" w:sz="4" w:space="0" w:color="auto"/>
            </w:tcBorders>
            <w:vAlign w:val="center"/>
          </w:tcPr>
          <w:p w:rsidR="00502CC3" w:rsidRPr="003716E9" w:rsidRDefault="00502CC3" w:rsidP="004A21DA">
            <w:pPr>
              <w:jc w:val="center"/>
              <w:rPr>
                <w:b/>
                <w:bCs/>
                <w:sz w:val="16"/>
                <w:szCs w:val="16"/>
              </w:rPr>
            </w:pPr>
          </w:p>
        </w:tc>
        <w:tc>
          <w:tcPr>
            <w:tcW w:w="3057" w:type="dxa"/>
            <w:gridSpan w:val="4"/>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Итого по лоту №9</w:t>
            </w:r>
          </w:p>
        </w:tc>
        <w:tc>
          <w:tcPr>
            <w:tcW w:w="817" w:type="dxa"/>
            <w:tcBorders>
              <w:left w:val="single" w:sz="4" w:space="0" w:color="auto"/>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t>5,0</w:t>
            </w:r>
          </w:p>
        </w:tc>
        <w:tc>
          <w:tcPr>
            <w:tcW w:w="1412" w:type="dxa"/>
            <w:tcBorders>
              <w:left w:val="single" w:sz="4" w:space="0" w:color="000000"/>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502CC3" w:rsidRDefault="00502CC3" w:rsidP="004A21DA">
            <w:pPr>
              <w:jc w:val="center"/>
              <w:rPr>
                <w:b/>
                <w:sz w:val="16"/>
                <w:szCs w:val="16"/>
              </w:rPr>
            </w:pPr>
            <w:r>
              <w:rPr>
                <w:b/>
                <w:sz w:val="16"/>
                <w:szCs w:val="16"/>
              </w:rPr>
              <w:t>-</w:t>
            </w:r>
          </w:p>
        </w:tc>
        <w:tc>
          <w:tcPr>
            <w:tcW w:w="974" w:type="dxa"/>
            <w:tcBorders>
              <w:left w:val="single" w:sz="4" w:space="0" w:color="000000"/>
              <w:bottom w:val="single" w:sz="4" w:space="0" w:color="auto"/>
              <w:right w:val="single" w:sz="4" w:space="0" w:color="auto"/>
            </w:tcBorders>
            <w:vAlign w:val="bottom"/>
          </w:tcPr>
          <w:p w:rsidR="00502CC3" w:rsidRDefault="00502CC3" w:rsidP="004A21DA">
            <w:pPr>
              <w:jc w:val="center"/>
              <w:rPr>
                <w:b/>
                <w:sz w:val="16"/>
                <w:szCs w:val="16"/>
              </w:rPr>
            </w:pPr>
            <w:r>
              <w:rPr>
                <w:b/>
                <w:sz w:val="16"/>
                <w:szCs w:val="16"/>
              </w:rPr>
              <w:t>1 250,0</w:t>
            </w:r>
          </w:p>
        </w:tc>
        <w:tc>
          <w:tcPr>
            <w:tcW w:w="796" w:type="dxa"/>
            <w:tcBorders>
              <w:left w:val="single" w:sz="4" w:space="0" w:color="auto"/>
              <w:bottom w:val="single" w:sz="4" w:space="0" w:color="auto"/>
              <w:right w:val="single" w:sz="4" w:space="0" w:color="auto"/>
            </w:tcBorders>
            <w:vAlign w:val="center"/>
          </w:tcPr>
          <w:p w:rsidR="00502CC3" w:rsidRDefault="00502CC3" w:rsidP="004A21DA">
            <w:pPr>
              <w:jc w:val="center"/>
              <w:rPr>
                <w:b/>
                <w:bCs/>
                <w:sz w:val="16"/>
                <w:szCs w:val="16"/>
              </w:rPr>
            </w:pPr>
            <w:r>
              <w:rPr>
                <w:b/>
                <w:bCs/>
                <w:sz w:val="16"/>
                <w:szCs w:val="16"/>
              </w:rPr>
              <w:t>-</w:t>
            </w:r>
          </w:p>
        </w:tc>
        <w:tc>
          <w:tcPr>
            <w:tcW w:w="1057" w:type="dxa"/>
            <w:tcBorders>
              <w:left w:val="single" w:sz="4" w:space="0" w:color="auto"/>
              <w:bottom w:val="single" w:sz="4" w:space="0" w:color="auto"/>
              <w:right w:val="single" w:sz="4" w:space="0" w:color="auto"/>
            </w:tcBorders>
          </w:tcPr>
          <w:p w:rsidR="00502CC3" w:rsidRDefault="00502CC3" w:rsidP="004A21DA">
            <w:pPr>
              <w:jc w:val="center"/>
              <w:rPr>
                <w:b/>
                <w:bCs/>
                <w:sz w:val="16"/>
                <w:szCs w:val="16"/>
              </w:rPr>
            </w:pPr>
            <w:r>
              <w:rPr>
                <w:b/>
                <w:bCs/>
                <w:sz w:val="16"/>
                <w:szCs w:val="16"/>
              </w:rPr>
              <w:t>13 750,00</w:t>
            </w:r>
          </w:p>
        </w:tc>
      </w:tr>
      <w:tr w:rsidR="00502CC3" w:rsidRPr="00D44952" w:rsidTr="00BE3B52">
        <w:trPr>
          <w:trHeight w:val="20"/>
          <w:jc w:val="center"/>
        </w:trPr>
        <w:tc>
          <w:tcPr>
            <w:tcW w:w="3553" w:type="dxa"/>
            <w:gridSpan w:val="5"/>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sidRPr="00410477">
              <w:rPr>
                <w:b/>
                <w:bCs/>
                <w:sz w:val="16"/>
                <w:szCs w:val="16"/>
              </w:rPr>
              <w:t>Итого:</w:t>
            </w:r>
          </w:p>
        </w:tc>
        <w:tc>
          <w:tcPr>
            <w:tcW w:w="817" w:type="dxa"/>
            <w:tcBorders>
              <w:left w:val="single" w:sz="4" w:space="0" w:color="auto"/>
              <w:bottom w:val="single" w:sz="4" w:space="0" w:color="auto"/>
              <w:right w:val="single" w:sz="4" w:space="0" w:color="000000"/>
            </w:tcBorders>
            <w:vAlign w:val="center"/>
          </w:tcPr>
          <w:p w:rsidR="00502CC3" w:rsidRPr="00E13F2A" w:rsidRDefault="00502CC3" w:rsidP="004A21DA">
            <w:pPr>
              <w:jc w:val="center"/>
              <w:rPr>
                <w:b/>
                <w:sz w:val="16"/>
                <w:szCs w:val="16"/>
              </w:rPr>
            </w:pPr>
            <w:r>
              <w:rPr>
                <w:b/>
                <w:sz w:val="16"/>
                <w:szCs w:val="16"/>
              </w:rPr>
              <w:t>302,9</w:t>
            </w:r>
          </w:p>
        </w:tc>
        <w:tc>
          <w:tcPr>
            <w:tcW w:w="1412" w:type="dxa"/>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sidRPr="00410477">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502CC3" w:rsidRPr="00410477" w:rsidRDefault="00502CC3" w:rsidP="004A21DA">
            <w:pPr>
              <w:jc w:val="center"/>
              <w:rPr>
                <w:b/>
                <w:sz w:val="16"/>
                <w:szCs w:val="16"/>
              </w:rPr>
            </w:pPr>
            <w:r w:rsidRPr="00410477">
              <w:rPr>
                <w:b/>
                <w:sz w:val="16"/>
                <w:szCs w:val="16"/>
              </w:rPr>
              <w:t>-</w:t>
            </w:r>
          </w:p>
        </w:tc>
        <w:tc>
          <w:tcPr>
            <w:tcW w:w="974" w:type="dxa"/>
            <w:tcBorders>
              <w:left w:val="single" w:sz="4" w:space="0" w:color="000000"/>
              <w:bottom w:val="single" w:sz="4" w:space="0" w:color="auto"/>
              <w:right w:val="single" w:sz="4" w:space="0" w:color="auto"/>
            </w:tcBorders>
            <w:vAlign w:val="center"/>
          </w:tcPr>
          <w:p w:rsidR="00502CC3" w:rsidRPr="00410477" w:rsidRDefault="00502CC3" w:rsidP="004A21DA">
            <w:pPr>
              <w:jc w:val="center"/>
              <w:rPr>
                <w:b/>
                <w:sz w:val="16"/>
                <w:szCs w:val="16"/>
              </w:rPr>
            </w:pPr>
            <w:r>
              <w:rPr>
                <w:b/>
                <w:sz w:val="16"/>
                <w:szCs w:val="16"/>
              </w:rPr>
              <w:t>101 933,00</w:t>
            </w:r>
          </w:p>
        </w:tc>
        <w:tc>
          <w:tcPr>
            <w:tcW w:w="796" w:type="dxa"/>
            <w:tcBorders>
              <w:left w:val="single" w:sz="4" w:space="0" w:color="auto"/>
              <w:bottom w:val="single" w:sz="4" w:space="0" w:color="auto"/>
              <w:right w:val="single" w:sz="4" w:space="0" w:color="auto"/>
            </w:tcBorders>
            <w:vAlign w:val="center"/>
          </w:tcPr>
          <w:p w:rsidR="00502CC3" w:rsidRPr="00410477" w:rsidRDefault="00502CC3" w:rsidP="004A21DA">
            <w:pPr>
              <w:jc w:val="center"/>
              <w:rPr>
                <w:b/>
                <w:bCs/>
                <w:sz w:val="16"/>
                <w:szCs w:val="16"/>
              </w:rPr>
            </w:pPr>
            <w:r w:rsidRPr="00410477">
              <w:rPr>
                <w:b/>
                <w:bCs/>
                <w:sz w:val="16"/>
                <w:szCs w:val="16"/>
              </w:rPr>
              <w:t>-</w:t>
            </w:r>
          </w:p>
        </w:tc>
        <w:tc>
          <w:tcPr>
            <w:tcW w:w="1057" w:type="dxa"/>
            <w:tcBorders>
              <w:left w:val="single" w:sz="4" w:space="0" w:color="auto"/>
              <w:bottom w:val="single" w:sz="4" w:space="0" w:color="auto"/>
              <w:right w:val="single" w:sz="4" w:space="0" w:color="auto"/>
            </w:tcBorders>
          </w:tcPr>
          <w:p w:rsidR="00502CC3" w:rsidRPr="00410477" w:rsidRDefault="00502CC3" w:rsidP="004A21DA">
            <w:pPr>
              <w:jc w:val="center"/>
              <w:rPr>
                <w:b/>
                <w:bCs/>
                <w:sz w:val="16"/>
                <w:szCs w:val="16"/>
              </w:rPr>
            </w:pPr>
            <w:r>
              <w:rPr>
                <w:b/>
                <w:bCs/>
                <w:sz w:val="16"/>
                <w:szCs w:val="16"/>
              </w:rPr>
              <w:t>1 121 263,00</w:t>
            </w:r>
          </w:p>
        </w:tc>
      </w:tr>
    </w:tbl>
    <w:p w:rsidR="00523BAF" w:rsidRDefault="00523BAF" w:rsidP="00080E35">
      <w:pPr>
        <w:autoSpaceDE w:val="0"/>
        <w:autoSpaceDN w:val="0"/>
        <w:adjustRightInd w:val="0"/>
        <w:ind w:firstLine="709"/>
        <w:jc w:val="both"/>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Default="002A2E13"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Фотографии государственного имущества, права на которое передаются по договору:</w:t>
      </w:r>
      <w:r w:rsidRPr="003B5373">
        <w:rPr>
          <w:rFonts w:ascii="Times New Roman" w:hAnsi="Times New Roman" w:cs="Times New Roman"/>
          <w:sz w:val="22"/>
          <w:szCs w:val="22"/>
        </w:rPr>
        <w:t xml:space="preserve"> </w:t>
      </w:r>
      <w:r w:rsidR="007B1C3B" w:rsidRPr="007B1C3B">
        <w:rPr>
          <w:rFonts w:ascii="Times New Roman" w:hAnsi="Times New Roman" w:cs="Times New Roman"/>
          <w:sz w:val="22"/>
          <w:szCs w:val="22"/>
        </w:rPr>
        <w:t>Приложение №1 к извещению о проведении аукциона</w:t>
      </w:r>
      <w:r w:rsidR="007B1C3B">
        <w:rPr>
          <w:rFonts w:ascii="Times New Roman" w:hAnsi="Times New Roman" w:cs="Times New Roman"/>
          <w:sz w:val="22"/>
          <w:szCs w:val="22"/>
        </w:rPr>
        <w:t>.</w:t>
      </w:r>
    </w:p>
    <w:p w:rsidR="007B1C3B" w:rsidRPr="00DB6FC7" w:rsidRDefault="007B1C3B" w:rsidP="003B5373">
      <w:pPr>
        <w:pStyle w:val="ConsPlusNormal"/>
        <w:ind w:firstLine="540"/>
        <w:jc w:val="both"/>
        <w:rPr>
          <w:rFonts w:ascii="Times New Roman" w:hAnsi="Times New Roman" w:cs="Times New Roman"/>
          <w:sz w:val="22"/>
          <w:szCs w:val="22"/>
        </w:rPr>
      </w:pPr>
    </w:p>
    <w:p w:rsidR="00666957" w:rsidRDefault="001F7864" w:rsidP="00666957">
      <w:pPr>
        <w:widowControl w:val="0"/>
        <w:autoSpaceDE w:val="0"/>
        <w:autoSpaceDN w:val="0"/>
        <w:adjustRightInd w:val="0"/>
        <w:ind w:firstLine="540"/>
        <w:jc w:val="both"/>
        <w:rPr>
          <w:color w:val="333333"/>
        </w:rPr>
      </w:pPr>
      <w:r w:rsidRPr="008000ED">
        <w:rPr>
          <w:b/>
          <w:sz w:val="22"/>
          <w:szCs w:val="22"/>
        </w:rPr>
        <w:t>3. Целевое назначение государственного имущества, права на которое передаются по договору:</w:t>
      </w:r>
      <w:r w:rsidR="00812A30" w:rsidRPr="008000ED">
        <w:rPr>
          <w:color w:val="000000"/>
          <w:sz w:val="22"/>
          <w:szCs w:val="22"/>
        </w:rPr>
        <w:t xml:space="preserve"> </w:t>
      </w:r>
      <w:r w:rsidR="00E674B2" w:rsidRPr="00F1391B">
        <w:t xml:space="preserve">Имущество по лотам № 1 - № </w:t>
      </w:r>
      <w:r w:rsidR="00E674B2">
        <w:t>9</w:t>
      </w:r>
      <w:r w:rsidR="00E674B2" w:rsidRPr="00F1391B">
        <w:t xml:space="preserve"> предназначено </w:t>
      </w:r>
      <w:r w:rsidR="00E674B2" w:rsidRPr="00D44952">
        <w:t>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w:t>
      </w:r>
      <w:r w:rsidR="00E674B2">
        <w:t xml:space="preserve">аторов </w:t>
      </w:r>
      <w:r w:rsidR="00E674B2" w:rsidRPr="005710A6">
        <w:rPr>
          <w:i/>
        </w:rPr>
        <w:t>либо</w:t>
      </w:r>
      <w:r w:rsidR="00E674B2">
        <w:t xml:space="preserve"> </w:t>
      </w:r>
      <w:r w:rsidR="00E674B2" w:rsidRPr="00F1391B">
        <w:t>для оказания</w:t>
      </w:r>
      <w:r w:rsidR="00E674B2">
        <w:t xml:space="preserve"> </w:t>
      </w:r>
      <w:r w:rsidR="00E674B2" w:rsidRPr="00EA65E5">
        <w:t xml:space="preserve">резидентам Технопарка, реализующим инновационный/инвестиционный проекты </w:t>
      </w:r>
      <w:r w:rsidR="005710A6">
        <w:t>услуг</w:t>
      </w:r>
      <w:r w:rsidR="005710A6" w:rsidRPr="00EA65E5">
        <w:t xml:space="preserve"> </w:t>
      </w:r>
      <w:r w:rsidR="00E674B2" w:rsidRPr="00EA65E5">
        <w:t>в</w:t>
      </w:r>
      <w:r w:rsidR="00666957">
        <w:t xml:space="preserve"> </w:t>
      </w:r>
      <w:r w:rsidR="00666957" w:rsidRPr="000A271B">
        <w:rPr>
          <w:color w:val="333333"/>
        </w:rPr>
        <w:t>сфере изобретательства и рационализаторства</w:t>
      </w:r>
      <w:r w:rsidR="00666957">
        <w:rPr>
          <w:color w:val="333333"/>
        </w:rPr>
        <w:t>.</w:t>
      </w:r>
    </w:p>
    <w:p w:rsidR="00E674B2" w:rsidRPr="00F1391B" w:rsidRDefault="00666957" w:rsidP="00666957">
      <w:pPr>
        <w:widowControl w:val="0"/>
        <w:autoSpaceDE w:val="0"/>
        <w:autoSpaceDN w:val="0"/>
        <w:adjustRightInd w:val="0"/>
        <w:ind w:firstLine="540"/>
        <w:jc w:val="both"/>
        <w:rPr>
          <w:snapToGrid w:val="0"/>
        </w:rPr>
      </w:pPr>
      <w:r w:rsidRPr="00F1391B">
        <w:rPr>
          <w:snapToGrid w:val="0"/>
        </w:rPr>
        <w:t xml:space="preserve"> </w:t>
      </w:r>
      <w:r w:rsidR="00E674B2" w:rsidRPr="00F1391B">
        <w:rPr>
          <w:snapToGrid w:val="0"/>
        </w:rPr>
        <w:t>Основными направлениями деятельности АУ «Технопарк - Мордовия» являются разработки в области:</w:t>
      </w:r>
    </w:p>
    <w:p w:rsidR="00E674B2" w:rsidRPr="00F1391B" w:rsidRDefault="00E674B2" w:rsidP="00E674B2">
      <w:pPr>
        <w:ind w:firstLine="540"/>
        <w:jc w:val="both"/>
        <w:rPr>
          <w:snapToGrid w:val="0"/>
        </w:rPr>
      </w:pPr>
      <w:r w:rsidRPr="00F1391B">
        <w:rPr>
          <w:snapToGrid w:val="0"/>
        </w:rPr>
        <w:t>1) энергосберегающей светотехники;</w:t>
      </w:r>
    </w:p>
    <w:p w:rsidR="00E674B2" w:rsidRPr="00F1391B" w:rsidRDefault="00E674B2" w:rsidP="00E674B2">
      <w:pPr>
        <w:ind w:firstLine="540"/>
        <w:jc w:val="both"/>
        <w:rPr>
          <w:snapToGrid w:val="0"/>
        </w:rPr>
      </w:pPr>
      <w:r w:rsidRPr="00F1391B">
        <w:rPr>
          <w:snapToGrid w:val="0"/>
        </w:rPr>
        <w:t>2) электронного приборостроения;</w:t>
      </w:r>
    </w:p>
    <w:p w:rsidR="00E674B2" w:rsidRPr="00F1391B" w:rsidRDefault="00E674B2" w:rsidP="00E674B2">
      <w:pPr>
        <w:ind w:firstLine="540"/>
        <w:jc w:val="both"/>
        <w:rPr>
          <w:snapToGrid w:val="0"/>
        </w:rPr>
      </w:pPr>
      <w:r w:rsidRPr="00F1391B">
        <w:rPr>
          <w:snapToGrid w:val="0"/>
        </w:rPr>
        <w:t>3) оптоэлектроники и волоконной оптики;</w:t>
      </w:r>
    </w:p>
    <w:p w:rsidR="00E674B2" w:rsidRPr="00F1391B" w:rsidRDefault="00E674B2" w:rsidP="00E674B2">
      <w:pPr>
        <w:ind w:firstLine="540"/>
        <w:jc w:val="both"/>
        <w:rPr>
          <w:snapToGrid w:val="0"/>
        </w:rPr>
      </w:pPr>
      <w:r w:rsidRPr="00F1391B">
        <w:rPr>
          <w:snapToGrid w:val="0"/>
        </w:rPr>
        <w:t>4) информационных технологий;</w:t>
      </w:r>
    </w:p>
    <w:p w:rsidR="00E674B2" w:rsidRPr="00F1391B" w:rsidRDefault="00E674B2" w:rsidP="00E674B2">
      <w:pPr>
        <w:ind w:firstLine="540"/>
        <w:jc w:val="both"/>
        <w:rPr>
          <w:snapToGrid w:val="0"/>
        </w:rPr>
      </w:pPr>
      <w:r w:rsidRPr="00F1391B">
        <w:rPr>
          <w:snapToGrid w:val="0"/>
        </w:rPr>
        <w:t xml:space="preserve">5) </w:t>
      </w:r>
      <w:proofErr w:type="spellStart"/>
      <w:r w:rsidRPr="00F1391B">
        <w:rPr>
          <w:snapToGrid w:val="0"/>
        </w:rPr>
        <w:t>нанотехнологий</w:t>
      </w:r>
      <w:proofErr w:type="spellEnd"/>
      <w:r w:rsidRPr="00F1391B">
        <w:rPr>
          <w:snapToGrid w:val="0"/>
        </w:rPr>
        <w:t xml:space="preserve"> и композиционных материалов;</w:t>
      </w:r>
    </w:p>
    <w:p w:rsidR="00E674B2" w:rsidRDefault="00E674B2" w:rsidP="00E674B2">
      <w:pPr>
        <w:ind w:firstLine="540"/>
        <w:jc w:val="both"/>
        <w:rPr>
          <w:snapToGrid w:val="0"/>
        </w:rPr>
      </w:pPr>
      <w:r w:rsidRPr="00F1391B">
        <w:rPr>
          <w:snapToGrid w:val="0"/>
        </w:rPr>
        <w:t>6) биотехнологий.</w:t>
      </w:r>
    </w:p>
    <w:p w:rsidR="00E674B2" w:rsidRPr="00D44952" w:rsidRDefault="00E674B2" w:rsidP="00E674B2">
      <w:pPr>
        <w:ind w:firstLine="540"/>
        <w:jc w:val="both"/>
        <w:rPr>
          <w:snapToGrid w:val="0"/>
        </w:rPr>
      </w:pPr>
    </w:p>
    <w:p w:rsidR="002018A5" w:rsidRPr="008C5930" w:rsidRDefault="001F7864" w:rsidP="00E674B2">
      <w:pPr>
        <w:widowControl w:val="0"/>
        <w:autoSpaceDE w:val="0"/>
        <w:autoSpaceDN w:val="0"/>
        <w:adjustRightInd w:val="0"/>
        <w:ind w:firstLine="540"/>
        <w:jc w:val="both"/>
        <w:rPr>
          <w:color w:val="FF0000"/>
          <w:sz w:val="22"/>
          <w:szCs w:val="22"/>
        </w:rPr>
      </w:pPr>
      <w:r w:rsidRPr="008000ED">
        <w:rPr>
          <w:b/>
          <w:sz w:val="22"/>
          <w:szCs w:val="22"/>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3B5373">
        <w:rPr>
          <w:b/>
          <w:sz w:val="22"/>
          <w:szCs w:val="22"/>
        </w:rPr>
        <w:t xml:space="preserve"> имущества, права на которое передаются по договору, в размере ежемесячного платежа за право пользования</w:t>
      </w:r>
      <w:r w:rsidR="00306E53" w:rsidRPr="003B5373">
        <w:rPr>
          <w:b/>
          <w:sz w:val="22"/>
          <w:szCs w:val="22"/>
        </w:rPr>
        <w:t xml:space="preserve"> (владения)</w:t>
      </w:r>
      <w:r w:rsidRPr="003B5373">
        <w:rPr>
          <w:b/>
          <w:sz w:val="22"/>
          <w:szCs w:val="22"/>
        </w:rPr>
        <w:t xml:space="preserve"> указанным имуществом</w:t>
      </w:r>
      <w:r w:rsidR="002018A5" w:rsidRPr="003B5373">
        <w:rPr>
          <w:b/>
          <w:sz w:val="22"/>
          <w:szCs w:val="22"/>
        </w:rPr>
        <w:t xml:space="preserve">: </w:t>
      </w:r>
      <w:r w:rsidR="002018A5" w:rsidRPr="003B5373">
        <w:rPr>
          <w:sz w:val="22"/>
          <w:szCs w:val="22"/>
        </w:rPr>
        <w:t>Таблица 1.</w:t>
      </w:r>
      <w:r w:rsidR="00812A30" w:rsidRPr="003B5373">
        <w:rPr>
          <w:sz w:val="22"/>
          <w:szCs w:val="22"/>
        </w:rPr>
        <w:t xml:space="preserve"> </w:t>
      </w:r>
    </w:p>
    <w:p w:rsidR="00BD5E77" w:rsidRDefault="00BD5E77" w:rsidP="003B5373">
      <w:pPr>
        <w:pStyle w:val="ConsPlusNormal"/>
        <w:ind w:firstLine="540"/>
        <w:jc w:val="both"/>
        <w:rPr>
          <w:rFonts w:ascii="Times New Roman" w:hAnsi="Times New Roman" w:cs="Times New Roman"/>
          <w:b/>
          <w:sz w:val="22"/>
          <w:szCs w:val="22"/>
        </w:rPr>
      </w:pPr>
    </w:p>
    <w:p w:rsidR="002018A5" w:rsidRPr="003B5373" w:rsidRDefault="002018A5"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 xml:space="preserve">5. Срок действия договора: </w:t>
      </w:r>
      <w:r w:rsidRPr="003B5373">
        <w:rPr>
          <w:rFonts w:ascii="Times New Roman" w:hAnsi="Times New Roman" w:cs="Times New Roman"/>
          <w:sz w:val="22"/>
          <w:szCs w:val="22"/>
        </w:rPr>
        <w:t>Таблица 1.</w:t>
      </w:r>
    </w:p>
    <w:p w:rsidR="002018A5" w:rsidRPr="003B5373" w:rsidRDefault="002018A5">
      <w:pPr>
        <w:autoSpaceDE w:val="0"/>
        <w:autoSpaceDN w:val="0"/>
        <w:adjustRightInd w:val="0"/>
        <w:ind w:firstLine="540"/>
        <w:jc w:val="both"/>
        <w:rPr>
          <w:sz w:val="22"/>
          <w:szCs w:val="22"/>
        </w:rPr>
      </w:pPr>
    </w:p>
    <w:p w:rsidR="007243B6" w:rsidRDefault="002018A5">
      <w:pPr>
        <w:ind w:firstLine="540"/>
        <w:jc w:val="both"/>
        <w:rPr>
          <w:b/>
          <w:sz w:val="22"/>
          <w:szCs w:val="22"/>
        </w:rPr>
      </w:pPr>
      <w:r w:rsidRPr="003B5373">
        <w:rPr>
          <w:b/>
          <w:sz w:val="22"/>
          <w:szCs w:val="22"/>
        </w:rPr>
        <w:t>6. Порядок, дата и время окончания срока подачи заявок на участие в аукционе</w:t>
      </w:r>
      <w:r w:rsidR="002A2E13" w:rsidRPr="003B5373">
        <w:rPr>
          <w:b/>
          <w:sz w:val="22"/>
          <w:szCs w:val="22"/>
        </w:rPr>
        <w:t>:</w:t>
      </w:r>
      <w:r w:rsidRPr="003B5373">
        <w:rPr>
          <w:b/>
          <w:sz w:val="22"/>
          <w:szCs w:val="22"/>
        </w:rPr>
        <w:t xml:space="preserve"> </w:t>
      </w:r>
    </w:p>
    <w:p w:rsidR="007243B6" w:rsidRPr="00A27CAE" w:rsidRDefault="002A2E13">
      <w:pPr>
        <w:ind w:firstLine="540"/>
        <w:jc w:val="both"/>
        <w:rPr>
          <w:snapToGrid w:val="0"/>
          <w:sz w:val="22"/>
          <w:szCs w:val="22"/>
        </w:rPr>
      </w:pPr>
      <w:r w:rsidRPr="003B5373">
        <w:rPr>
          <w:snapToGrid w:val="0"/>
          <w:sz w:val="22"/>
          <w:szCs w:val="22"/>
        </w:rPr>
        <w:t xml:space="preserve">Прием заявок осуществляется в </w:t>
      </w:r>
      <w:r w:rsidRPr="00A27CAE">
        <w:rPr>
          <w:snapToGrid w:val="0"/>
          <w:sz w:val="22"/>
          <w:szCs w:val="22"/>
        </w:rPr>
        <w:t xml:space="preserve">период </w:t>
      </w:r>
      <w:r w:rsidR="007243B6" w:rsidRPr="00A27CAE">
        <w:rPr>
          <w:b/>
          <w:snapToGrid w:val="0"/>
          <w:sz w:val="22"/>
          <w:szCs w:val="22"/>
        </w:rPr>
        <w:t xml:space="preserve">с </w:t>
      </w:r>
      <w:r w:rsidR="006D7DD1">
        <w:rPr>
          <w:b/>
          <w:snapToGrid w:val="0"/>
          <w:sz w:val="22"/>
          <w:szCs w:val="22"/>
        </w:rPr>
        <w:t>12</w:t>
      </w:r>
      <w:r w:rsidR="00080E35" w:rsidRPr="00A27CAE">
        <w:rPr>
          <w:b/>
          <w:snapToGrid w:val="0"/>
          <w:sz w:val="22"/>
          <w:szCs w:val="22"/>
        </w:rPr>
        <w:t>.0</w:t>
      </w:r>
      <w:r w:rsidR="006D7DD1">
        <w:rPr>
          <w:b/>
          <w:snapToGrid w:val="0"/>
          <w:sz w:val="22"/>
          <w:szCs w:val="22"/>
        </w:rPr>
        <w:t>7</w:t>
      </w:r>
      <w:r w:rsidR="007243B6" w:rsidRPr="00A27CAE">
        <w:rPr>
          <w:b/>
          <w:snapToGrid w:val="0"/>
          <w:sz w:val="22"/>
          <w:szCs w:val="22"/>
        </w:rPr>
        <w:t>.202</w:t>
      </w:r>
      <w:r w:rsidR="00080E35" w:rsidRPr="00A27CAE">
        <w:rPr>
          <w:b/>
          <w:snapToGrid w:val="0"/>
          <w:sz w:val="22"/>
          <w:szCs w:val="22"/>
        </w:rPr>
        <w:t>4</w:t>
      </w:r>
      <w:r w:rsidR="007243B6" w:rsidRPr="00A27CAE">
        <w:rPr>
          <w:b/>
          <w:snapToGrid w:val="0"/>
          <w:sz w:val="22"/>
          <w:szCs w:val="22"/>
        </w:rPr>
        <w:t xml:space="preserve"> г. по </w:t>
      </w:r>
      <w:r w:rsidR="006D7DD1">
        <w:rPr>
          <w:b/>
          <w:snapToGrid w:val="0"/>
          <w:sz w:val="22"/>
          <w:szCs w:val="22"/>
        </w:rPr>
        <w:t>05</w:t>
      </w:r>
      <w:r w:rsidRPr="00A27CAE">
        <w:rPr>
          <w:b/>
          <w:snapToGrid w:val="0"/>
          <w:sz w:val="22"/>
          <w:szCs w:val="22"/>
        </w:rPr>
        <w:t>.</w:t>
      </w:r>
      <w:r w:rsidR="00080E35" w:rsidRPr="00A27CAE">
        <w:rPr>
          <w:b/>
          <w:snapToGrid w:val="0"/>
          <w:sz w:val="22"/>
          <w:szCs w:val="22"/>
        </w:rPr>
        <w:t>0</w:t>
      </w:r>
      <w:r w:rsidR="006D7DD1">
        <w:rPr>
          <w:b/>
          <w:snapToGrid w:val="0"/>
          <w:sz w:val="22"/>
          <w:szCs w:val="22"/>
        </w:rPr>
        <w:t>8</w:t>
      </w:r>
      <w:r w:rsidRPr="00A27CAE">
        <w:rPr>
          <w:b/>
          <w:snapToGrid w:val="0"/>
          <w:sz w:val="22"/>
          <w:szCs w:val="22"/>
        </w:rPr>
        <w:t>.202</w:t>
      </w:r>
      <w:r w:rsidR="001A7607" w:rsidRPr="00A27CAE">
        <w:rPr>
          <w:b/>
          <w:snapToGrid w:val="0"/>
          <w:sz w:val="22"/>
          <w:szCs w:val="22"/>
        </w:rPr>
        <w:t>4</w:t>
      </w:r>
      <w:r w:rsidRPr="00A27CAE">
        <w:rPr>
          <w:snapToGrid w:val="0"/>
          <w:sz w:val="22"/>
          <w:szCs w:val="22"/>
        </w:rPr>
        <w:t xml:space="preserve"> г. </w:t>
      </w:r>
    </w:p>
    <w:p w:rsidR="007243B6" w:rsidRDefault="002A2E13">
      <w:pPr>
        <w:ind w:firstLine="540"/>
        <w:jc w:val="both"/>
        <w:rPr>
          <w:b/>
          <w:snapToGrid w:val="0"/>
          <w:sz w:val="22"/>
          <w:szCs w:val="22"/>
        </w:rPr>
      </w:pPr>
      <w:r w:rsidRPr="00A27CAE">
        <w:rPr>
          <w:snapToGrid w:val="0"/>
          <w:sz w:val="22"/>
          <w:szCs w:val="22"/>
        </w:rPr>
        <w:t xml:space="preserve">Окончание приема заявок – </w:t>
      </w:r>
      <w:r w:rsidR="006D7DD1">
        <w:rPr>
          <w:b/>
          <w:snapToGrid w:val="0"/>
          <w:sz w:val="22"/>
          <w:szCs w:val="22"/>
        </w:rPr>
        <w:t>05</w:t>
      </w:r>
      <w:r w:rsidRPr="00A27CAE">
        <w:rPr>
          <w:b/>
          <w:snapToGrid w:val="0"/>
          <w:sz w:val="22"/>
          <w:szCs w:val="22"/>
        </w:rPr>
        <w:t>.</w:t>
      </w:r>
      <w:r w:rsidR="001A7607" w:rsidRPr="00A27CAE">
        <w:rPr>
          <w:b/>
          <w:snapToGrid w:val="0"/>
          <w:sz w:val="22"/>
          <w:szCs w:val="22"/>
        </w:rPr>
        <w:t>0</w:t>
      </w:r>
      <w:r w:rsidR="006D7DD1">
        <w:rPr>
          <w:b/>
          <w:snapToGrid w:val="0"/>
          <w:sz w:val="22"/>
          <w:szCs w:val="22"/>
        </w:rPr>
        <w:t>8</w:t>
      </w:r>
      <w:r w:rsidRPr="00A27CAE">
        <w:rPr>
          <w:b/>
          <w:snapToGrid w:val="0"/>
          <w:sz w:val="22"/>
          <w:szCs w:val="22"/>
        </w:rPr>
        <w:t>.202</w:t>
      </w:r>
      <w:r w:rsidR="001A7607" w:rsidRPr="00A27CAE">
        <w:rPr>
          <w:b/>
          <w:snapToGrid w:val="0"/>
          <w:sz w:val="22"/>
          <w:szCs w:val="22"/>
        </w:rPr>
        <w:t>4</w:t>
      </w:r>
      <w:r w:rsidRPr="00A27CAE">
        <w:rPr>
          <w:b/>
          <w:snapToGrid w:val="0"/>
          <w:sz w:val="22"/>
          <w:szCs w:val="22"/>
        </w:rPr>
        <w:t xml:space="preserve"> г. в 10:00.</w:t>
      </w:r>
      <w:r w:rsidRPr="003B5373">
        <w:rPr>
          <w:b/>
          <w:snapToGrid w:val="0"/>
          <w:sz w:val="22"/>
          <w:szCs w:val="22"/>
        </w:rPr>
        <w:t xml:space="preserve"> </w:t>
      </w:r>
    </w:p>
    <w:p w:rsidR="002A2E13" w:rsidRPr="004E5CA7" w:rsidRDefault="002018A5">
      <w:pPr>
        <w:ind w:firstLine="540"/>
        <w:jc w:val="both"/>
        <w:rPr>
          <w:sz w:val="22"/>
          <w:szCs w:val="22"/>
        </w:rPr>
      </w:pPr>
      <w:r w:rsidRPr="004A78CE">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Pr>
          <w:sz w:val="22"/>
          <w:szCs w:val="22"/>
        </w:rPr>
        <w:t xml:space="preserve">Заявки подаются в электронной форме. </w:t>
      </w:r>
      <w:r w:rsidRPr="004A78CE">
        <w:rPr>
          <w:sz w:val="22"/>
          <w:szCs w:val="22"/>
        </w:rPr>
        <w:t>Местом подачи заявок на участие в аукционе является электронная площадка</w:t>
      </w:r>
      <w:r w:rsidR="00227F01">
        <w:rPr>
          <w:sz w:val="22"/>
          <w:szCs w:val="22"/>
        </w:rPr>
        <w:t xml:space="preserve"> </w:t>
      </w:r>
      <w:r w:rsidR="003B5373" w:rsidRPr="003B5373">
        <w:rPr>
          <w:sz w:val="22"/>
          <w:szCs w:val="22"/>
        </w:rPr>
        <w:t xml:space="preserve">ТП «Фабрикант»: </w:t>
      </w:r>
      <w:r w:rsidR="003B5373" w:rsidRPr="003B5373">
        <w:rPr>
          <w:sz w:val="22"/>
          <w:szCs w:val="22"/>
          <w:lang w:val="en-US"/>
        </w:rPr>
        <w:t>www</w:t>
      </w:r>
      <w:r w:rsidR="003B5373" w:rsidRPr="003B5373">
        <w:rPr>
          <w:sz w:val="22"/>
          <w:szCs w:val="22"/>
        </w:rPr>
        <w:t>.</w:t>
      </w:r>
      <w:proofErr w:type="spellStart"/>
      <w:r w:rsidR="003B5373" w:rsidRPr="003B5373">
        <w:rPr>
          <w:sz w:val="22"/>
          <w:szCs w:val="22"/>
          <w:lang w:val="en-US"/>
        </w:rPr>
        <w:t>fabrikant</w:t>
      </w:r>
      <w:proofErr w:type="spellEnd"/>
      <w:r w:rsidR="003B5373" w:rsidRPr="003B5373">
        <w:rPr>
          <w:sz w:val="22"/>
          <w:szCs w:val="22"/>
        </w:rPr>
        <w:t>.</w:t>
      </w:r>
      <w:proofErr w:type="spellStart"/>
      <w:r w:rsidR="003B5373" w:rsidRPr="003B5373">
        <w:rPr>
          <w:sz w:val="22"/>
          <w:szCs w:val="22"/>
          <w:lang w:val="en-US"/>
        </w:rPr>
        <w:t>ru</w:t>
      </w:r>
      <w:proofErr w:type="spellEnd"/>
      <w:r w:rsidR="002A2E13" w:rsidRPr="004E5CA7">
        <w:rPr>
          <w:sz w:val="22"/>
          <w:szCs w:val="22"/>
        </w:rPr>
        <w:t xml:space="preserve">. </w:t>
      </w:r>
    </w:p>
    <w:p w:rsidR="003976CF" w:rsidRPr="004A78CE" w:rsidRDefault="003976CF">
      <w:pPr>
        <w:ind w:firstLine="540"/>
        <w:jc w:val="both"/>
        <w:rPr>
          <w:snapToGrid w:val="0"/>
          <w:sz w:val="22"/>
          <w:szCs w:val="22"/>
        </w:rPr>
      </w:pPr>
      <w:r w:rsidRPr="004A78CE">
        <w:rPr>
          <w:snapToGrid w:val="0"/>
          <w:sz w:val="22"/>
          <w:szCs w:val="22"/>
        </w:rPr>
        <w:t>Заявка на участие в аукционе должна содержать следующие документы и сведения:</w:t>
      </w:r>
    </w:p>
    <w:p w:rsidR="003976CF" w:rsidRPr="004A78CE" w:rsidRDefault="003976CF">
      <w:pPr>
        <w:ind w:firstLine="540"/>
        <w:jc w:val="both"/>
        <w:rPr>
          <w:snapToGrid w:val="0"/>
          <w:sz w:val="22"/>
          <w:szCs w:val="22"/>
        </w:rPr>
      </w:pPr>
      <w:r w:rsidRPr="004A78CE">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4A78CE" w:rsidRDefault="003976CF">
      <w:pPr>
        <w:ind w:firstLine="540"/>
        <w:jc w:val="both"/>
        <w:rPr>
          <w:snapToGrid w:val="0"/>
          <w:sz w:val="22"/>
          <w:szCs w:val="22"/>
        </w:rPr>
      </w:pPr>
      <w:r w:rsidRPr="004A78CE">
        <w:rPr>
          <w:snapToGrid w:val="0"/>
          <w:sz w:val="22"/>
          <w:szCs w:val="22"/>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w:t>
      </w:r>
      <w:r w:rsidRPr="004A78CE">
        <w:rPr>
          <w:snapToGrid w:val="0"/>
          <w:sz w:val="22"/>
          <w:szCs w:val="22"/>
        </w:rPr>
        <w:lastRenderedPageBreak/>
        <w:t>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4A78CE" w:rsidRDefault="003976CF">
      <w:pPr>
        <w:ind w:firstLine="540"/>
        <w:jc w:val="both"/>
        <w:rPr>
          <w:snapToGrid w:val="0"/>
          <w:sz w:val="22"/>
          <w:szCs w:val="22"/>
        </w:rPr>
      </w:pPr>
      <w:r w:rsidRPr="004A78CE">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4A78CE" w:rsidRDefault="003976CF">
      <w:pPr>
        <w:ind w:firstLine="540"/>
        <w:jc w:val="both"/>
        <w:rPr>
          <w:snapToGrid w:val="0"/>
          <w:sz w:val="22"/>
          <w:szCs w:val="22"/>
        </w:rPr>
      </w:pPr>
      <w:r w:rsidRPr="004A78CE">
        <w:rPr>
          <w:snapToGrid w:val="0"/>
          <w:sz w:val="22"/>
          <w:szCs w:val="22"/>
        </w:rPr>
        <w:t xml:space="preserve">4) </w:t>
      </w:r>
      <w:proofErr w:type="gramStart"/>
      <w:r w:rsidR="000B3E78">
        <w:rPr>
          <w:snapToGrid w:val="0"/>
          <w:sz w:val="22"/>
          <w:szCs w:val="22"/>
        </w:rPr>
        <w:t xml:space="preserve">надлежащим </w:t>
      </w:r>
      <w:r w:rsidR="00671B0F" w:rsidRPr="004A78CE">
        <w:rPr>
          <w:snapToGrid w:val="0"/>
          <w:sz w:val="22"/>
          <w:szCs w:val="22"/>
        </w:rPr>
        <w:t>образом</w:t>
      </w:r>
      <w:proofErr w:type="gramEnd"/>
      <w:r w:rsidRPr="004A78CE">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4A78CE" w:rsidRDefault="003976CF">
      <w:pPr>
        <w:ind w:firstLine="540"/>
        <w:jc w:val="both"/>
        <w:rPr>
          <w:snapToGrid w:val="0"/>
          <w:sz w:val="22"/>
          <w:szCs w:val="22"/>
        </w:rPr>
      </w:pPr>
      <w:r w:rsidRPr="004A78CE">
        <w:rPr>
          <w:snapToGrid w:val="0"/>
          <w:sz w:val="22"/>
          <w:szCs w:val="22"/>
        </w:rPr>
        <w:t xml:space="preserve">5) </w:t>
      </w:r>
      <w:proofErr w:type="gramStart"/>
      <w:r w:rsidRPr="004A78CE">
        <w:rPr>
          <w:snapToGrid w:val="0"/>
          <w:sz w:val="22"/>
          <w:szCs w:val="22"/>
        </w:rPr>
        <w:t>надлежащим образом</w:t>
      </w:r>
      <w:proofErr w:type="gramEnd"/>
      <w:r w:rsidRPr="004A78CE">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4A78CE" w:rsidRDefault="003976CF">
      <w:pPr>
        <w:ind w:firstLine="540"/>
        <w:jc w:val="both"/>
        <w:rPr>
          <w:snapToGrid w:val="0"/>
          <w:sz w:val="22"/>
          <w:szCs w:val="22"/>
        </w:rPr>
      </w:pPr>
      <w:r w:rsidRPr="004A78CE">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4A78CE" w:rsidRDefault="003976CF">
      <w:pPr>
        <w:ind w:firstLine="540"/>
        <w:jc w:val="both"/>
        <w:rPr>
          <w:snapToGrid w:val="0"/>
          <w:sz w:val="22"/>
          <w:szCs w:val="22"/>
        </w:rPr>
      </w:pPr>
      <w:r w:rsidRPr="004A78CE">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4A78CE" w:rsidRDefault="003976CF">
      <w:pPr>
        <w:ind w:firstLine="540"/>
        <w:jc w:val="both"/>
        <w:rPr>
          <w:snapToGrid w:val="0"/>
          <w:sz w:val="22"/>
          <w:szCs w:val="22"/>
        </w:rPr>
      </w:pPr>
      <w:r w:rsidRPr="004A78CE">
        <w:rPr>
          <w:snapToGrid w:val="0"/>
          <w:sz w:val="22"/>
          <w:szCs w:val="22"/>
        </w:rPr>
        <w:t xml:space="preserve">8) информацию о </w:t>
      </w:r>
      <w:proofErr w:type="spellStart"/>
      <w:r w:rsidRPr="004A78CE">
        <w:rPr>
          <w:snapToGrid w:val="0"/>
          <w:sz w:val="22"/>
          <w:szCs w:val="22"/>
        </w:rPr>
        <w:t>непроведении</w:t>
      </w:r>
      <w:proofErr w:type="spellEnd"/>
      <w:r w:rsidRPr="004A78CE">
        <w:rPr>
          <w:snapToGrid w:val="0"/>
          <w:sz w:val="22"/>
          <w:szCs w:val="22"/>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4A78CE" w:rsidRDefault="003976CF">
      <w:pPr>
        <w:ind w:firstLine="540"/>
        <w:jc w:val="both"/>
        <w:rPr>
          <w:snapToGrid w:val="0"/>
          <w:sz w:val="22"/>
          <w:szCs w:val="22"/>
        </w:rPr>
      </w:pPr>
      <w:r w:rsidRPr="004A78CE">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4A78CE" w:rsidRDefault="003976CF">
      <w:pPr>
        <w:ind w:firstLine="540"/>
        <w:jc w:val="both"/>
        <w:rPr>
          <w:snapToGrid w:val="0"/>
          <w:sz w:val="22"/>
          <w:szCs w:val="22"/>
        </w:rPr>
      </w:pPr>
      <w:r w:rsidRPr="004A78CE">
        <w:rPr>
          <w:snapToGrid w:val="0"/>
          <w:sz w:val="22"/>
          <w:szCs w:val="22"/>
        </w:rPr>
        <w:t>10) документы или копии документов, подтверждающие внесение задатка.</w:t>
      </w:r>
    </w:p>
    <w:p w:rsidR="003976CF" w:rsidRPr="004A78CE" w:rsidRDefault="003976CF">
      <w:pPr>
        <w:ind w:firstLine="540"/>
        <w:jc w:val="both"/>
        <w:rPr>
          <w:snapToGrid w:val="0"/>
          <w:sz w:val="22"/>
          <w:szCs w:val="22"/>
        </w:rPr>
      </w:pPr>
      <w:r w:rsidRPr="004A78CE">
        <w:rPr>
          <w:snapToGrid w:val="0"/>
          <w:sz w:val="22"/>
          <w:szCs w:val="22"/>
        </w:rPr>
        <w:t>Информация и документы, предусмотренные подпунктами 1</w:t>
      </w:r>
      <w:r w:rsidR="005A519C" w:rsidRPr="004A78CE">
        <w:rPr>
          <w:snapToGrid w:val="0"/>
          <w:sz w:val="22"/>
          <w:szCs w:val="22"/>
        </w:rPr>
        <w:t>–</w:t>
      </w:r>
      <w:r w:rsidRPr="004A78CE">
        <w:rPr>
          <w:snapToGrid w:val="0"/>
          <w:sz w:val="22"/>
          <w:szCs w:val="22"/>
        </w:rPr>
        <w:t xml:space="preserve">4 и 8 </w:t>
      </w:r>
      <w:r w:rsidR="002A2E13" w:rsidRPr="004A78CE">
        <w:rPr>
          <w:snapToGrid w:val="0"/>
          <w:sz w:val="22"/>
          <w:szCs w:val="22"/>
        </w:rPr>
        <w:t xml:space="preserve">настоящего </w:t>
      </w:r>
      <w:r w:rsidRPr="004A78CE">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4A78CE">
        <w:rPr>
          <w:snapToGrid w:val="0"/>
          <w:sz w:val="22"/>
          <w:szCs w:val="22"/>
        </w:rPr>
        <w:t xml:space="preserve"> </w:t>
      </w:r>
      <w:r w:rsidRPr="004A78CE">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Pr>
          <w:snapToGrid w:val="0"/>
          <w:sz w:val="22"/>
          <w:szCs w:val="22"/>
        </w:rPr>
        <w:t xml:space="preserve"> участием в аукционе, заявка </w:t>
      </w:r>
      <w:proofErr w:type="gramStart"/>
      <w:r w:rsidR="00BE2541">
        <w:rPr>
          <w:snapToGrid w:val="0"/>
          <w:sz w:val="22"/>
          <w:szCs w:val="22"/>
        </w:rPr>
        <w:t xml:space="preserve">на </w:t>
      </w:r>
      <w:r w:rsidRPr="004A78CE">
        <w:rPr>
          <w:snapToGrid w:val="0"/>
          <w:sz w:val="22"/>
          <w:szCs w:val="22"/>
        </w:rPr>
        <w:t>участие</w:t>
      </w:r>
      <w:proofErr w:type="gramEnd"/>
      <w:r w:rsidRPr="004A78CE">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4A78CE" w:rsidRDefault="002018A5" w:rsidP="004A78CE">
      <w:pPr>
        <w:pStyle w:val="ConsPlusNormal"/>
        <w:ind w:firstLine="540"/>
        <w:jc w:val="both"/>
        <w:rPr>
          <w:color w:val="000000"/>
          <w:sz w:val="22"/>
          <w:szCs w:val="22"/>
        </w:rPr>
      </w:pPr>
    </w:p>
    <w:p w:rsidR="003F1876" w:rsidRPr="00BD5E77" w:rsidRDefault="00671B0F">
      <w:pPr>
        <w:ind w:firstLine="540"/>
        <w:jc w:val="both"/>
        <w:rPr>
          <w:sz w:val="22"/>
          <w:szCs w:val="22"/>
          <w:shd w:val="clear" w:color="auto" w:fill="FFFFFF"/>
        </w:rPr>
      </w:pPr>
      <w:r w:rsidRPr="004A78CE">
        <w:rPr>
          <w:b/>
          <w:color w:val="000000"/>
          <w:sz w:val="22"/>
          <w:szCs w:val="22"/>
        </w:rPr>
        <w:t>7. Требование о внесении задатка, размер задатка, срок и порядок внесения задатка, реквизиты счета для перечисления задатка</w:t>
      </w:r>
      <w:r w:rsidR="003F1876" w:rsidRPr="004A78CE">
        <w:rPr>
          <w:b/>
          <w:color w:val="000000"/>
          <w:sz w:val="22"/>
          <w:szCs w:val="22"/>
        </w:rPr>
        <w:t xml:space="preserve">: </w:t>
      </w:r>
      <w:r w:rsidR="003F1876" w:rsidRPr="00BD5E77">
        <w:rPr>
          <w:sz w:val="22"/>
          <w:szCs w:val="22"/>
          <w:shd w:val="clear" w:color="auto" w:fill="FFFFFF"/>
        </w:rPr>
        <w:t>требование о внесении задатка установлено в размере</w:t>
      </w:r>
      <w:r w:rsidR="00AD6902" w:rsidRPr="00BD5E77">
        <w:rPr>
          <w:sz w:val="22"/>
          <w:szCs w:val="22"/>
          <w:shd w:val="clear" w:color="auto" w:fill="FFFFFF"/>
        </w:rPr>
        <w:t xml:space="preserve"> 10% начальной (минимальной) цены договора (цены лота) в месяц, согласно Таблице 2.</w:t>
      </w:r>
    </w:p>
    <w:p w:rsidR="003F1876" w:rsidRDefault="00AD6902" w:rsidP="004A78CE">
      <w:pPr>
        <w:ind w:firstLine="709"/>
        <w:jc w:val="right"/>
        <w:rPr>
          <w:b/>
          <w:sz w:val="22"/>
          <w:szCs w:val="22"/>
          <w:shd w:val="clear" w:color="auto" w:fill="FFFFFF"/>
        </w:rPr>
      </w:pPr>
      <w:r w:rsidRPr="004A78CE">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6D7DD1" w:rsidRPr="006D7DD1" w:rsidTr="007255AA">
        <w:trPr>
          <w:jc w:val="center"/>
        </w:trPr>
        <w:tc>
          <w:tcPr>
            <w:tcW w:w="1674" w:type="dxa"/>
            <w:vAlign w:val="center"/>
          </w:tcPr>
          <w:p w:rsidR="006D7DD1" w:rsidRPr="006D7DD1" w:rsidRDefault="006D7DD1" w:rsidP="007255AA">
            <w:pPr>
              <w:jc w:val="center"/>
              <w:rPr>
                <w:b/>
                <w:sz w:val="22"/>
                <w:szCs w:val="22"/>
                <w:shd w:val="clear" w:color="auto" w:fill="FFFFFF"/>
              </w:rPr>
            </w:pPr>
            <w:r w:rsidRPr="006D7DD1">
              <w:rPr>
                <w:b/>
                <w:sz w:val="22"/>
                <w:szCs w:val="22"/>
                <w:shd w:val="clear" w:color="auto" w:fill="FFFFFF"/>
              </w:rPr>
              <w:t>№ п/п</w:t>
            </w:r>
          </w:p>
        </w:tc>
        <w:tc>
          <w:tcPr>
            <w:tcW w:w="2234" w:type="dxa"/>
            <w:shd w:val="clear" w:color="auto" w:fill="auto"/>
            <w:vAlign w:val="center"/>
          </w:tcPr>
          <w:p w:rsidR="006D7DD1" w:rsidRPr="006D7DD1" w:rsidRDefault="006D7DD1" w:rsidP="007255AA">
            <w:pPr>
              <w:jc w:val="center"/>
              <w:rPr>
                <w:b/>
                <w:sz w:val="22"/>
                <w:szCs w:val="22"/>
                <w:shd w:val="clear" w:color="auto" w:fill="FFFFFF"/>
              </w:rPr>
            </w:pPr>
            <w:r w:rsidRPr="006D7DD1">
              <w:rPr>
                <w:b/>
                <w:sz w:val="22"/>
                <w:szCs w:val="22"/>
                <w:shd w:val="clear" w:color="auto" w:fill="FFFFFF"/>
              </w:rPr>
              <w:t>Номер лота</w:t>
            </w:r>
          </w:p>
        </w:tc>
        <w:tc>
          <w:tcPr>
            <w:tcW w:w="6287" w:type="dxa"/>
            <w:shd w:val="clear" w:color="auto" w:fill="auto"/>
            <w:vAlign w:val="center"/>
          </w:tcPr>
          <w:p w:rsidR="006D7DD1" w:rsidRPr="006D7DD1" w:rsidRDefault="006D7DD1" w:rsidP="007255AA">
            <w:pPr>
              <w:jc w:val="center"/>
              <w:rPr>
                <w:b/>
                <w:sz w:val="22"/>
                <w:szCs w:val="22"/>
                <w:shd w:val="clear" w:color="auto" w:fill="FFFFFF"/>
              </w:rPr>
            </w:pPr>
            <w:r w:rsidRPr="006D7DD1">
              <w:rPr>
                <w:b/>
                <w:sz w:val="22"/>
                <w:szCs w:val="22"/>
                <w:shd w:val="clear" w:color="auto" w:fill="FFFFFF"/>
              </w:rPr>
              <w:t>Размер задатка (10% начальной (минимальной) цены договора (цены лота) в месяц), руб.</w:t>
            </w:r>
          </w:p>
        </w:tc>
      </w:tr>
      <w:tr w:rsidR="006D7DD1" w:rsidRPr="006D7DD1" w:rsidTr="007255AA">
        <w:trPr>
          <w:jc w:val="center"/>
        </w:trPr>
        <w:tc>
          <w:tcPr>
            <w:tcW w:w="1674" w:type="dxa"/>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1</w:t>
            </w:r>
          </w:p>
        </w:tc>
        <w:tc>
          <w:tcPr>
            <w:tcW w:w="2234"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Лот 1</w:t>
            </w:r>
          </w:p>
        </w:tc>
        <w:tc>
          <w:tcPr>
            <w:tcW w:w="6287"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7 660,80</w:t>
            </w:r>
          </w:p>
        </w:tc>
      </w:tr>
      <w:tr w:rsidR="006D7DD1" w:rsidRPr="006D7DD1" w:rsidTr="007255AA">
        <w:trPr>
          <w:jc w:val="center"/>
        </w:trPr>
        <w:tc>
          <w:tcPr>
            <w:tcW w:w="1674" w:type="dxa"/>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2</w:t>
            </w:r>
          </w:p>
        </w:tc>
        <w:tc>
          <w:tcPr>
            <w:tcW w:w="2234"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Лот 2</w:t>
            </w:r>
          </w:p>
        </w:tc>
        <w:tc>
          <w:tcPr>
            <w:tcW w:w="6287"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1 657,50</w:t>
            </w:r>
          </w:p>
        </w:tc>
      </w:tr>
      <w:tr w:rsidR="006D7DD1" w:rsidRPr="006D7DD1" w:rsidTr="007255AA">
        <w:trPr>
          <w:jc w:val="center"/>
        </w:trPr>
        <w:tc>
          <w:tcPr>
            <w:tcW w:w="1674" w:type="dxa"/>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3</w:t>
            </w:r>
          </w:p>
        </w:tc>
        <w:tc>
          <w:tcPr>
            <w:tcW w:w="2234"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Лот 3</w:t>
            </w:r>
          </w:p>
        </w:tc>
        <w:tc>
          <w:tcPr>
            <w:tcW w:w="6287"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125,00</w:t>
            </w:r>
          </w:p>
        </w:tc>
      </w:tr>
      <w:tr w:rsidR="006D7DD1" w:rsidRPr="006D7DD1" w:rsidTr="007255AA">
        <w:trPr>
          <w:jc w:val="center"/>
        </w:trPr>
        <w:tc>
          <w:tcPr>
            <w:tcW w:w="1674" w:type="dxa"/>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4</w:t>
            </w:r>
          </w:p>
        </w:tc>
        <w:tc>
          <w:tcPr>
            <w:tcW w:w="2234"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Лот 4</w:t>
            </w:r>
          </w:p>
        </w:tc>
        <w:tc>
          <w:tcPr>
            <w:tcW w:w="6287"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125,00</w:t>
            </w:r>
          </w:p>
        </w:tc>
      </w:tr>
      <w:tr w:rsidR="006D7DD1" w:rsidRPr="006D7DD1" w:rsidTr="007255AA">
        <w:trPr>
          <w:jc w:val="center"/>
        </w:trPr>
        <w:tc>
          <w:tcPr>
            <w:tcW w:w="1674" w:type="dxa"/>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lastRenderedPageBreak/>
              <w:t>5</w:t>
            </w:r>
          </w:p>
        </w:tc>
        <w:tc>
          <w:tcPr>
            <w:tcW w:w="2234"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Лот 5</w:t>
            </w:r>
          </w:p>
        </w:tc>
        <w:tc>
          <w:tcPr>
            <w:tcW w:w="6287"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125,00</w:t>
            </w:r>
          </w:p>
        </w:tc>
      </w:tr>
      <w:tr w:rsidR="006D7DD1" w:rsidRPr="006D7DD1" w:rsidTr="007255AA">
        <w:trPr>
          <w:jc w:val="center"/>
        </w:trPr>
        <w:tc>
          <w:tcPr>
            <w:tcW w:w="1674" w:type="dxa"/>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6</w:t>
            </w:r>
          </w:p>
        </w:tc>
        <w:tc>
          <w:tcPr>
            <w:tcW w:w="2234"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Лот 6</w:t>
            </w:r>
          </w:p>
        </w:tc>
        <w:tc>
          <w:tcPr>
            <w:tcW w:w="6287"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125,00</w:t>
            </w:r>
          </w:p>
        </w:tc>
      </w:tr>
      <w:tr w:rsidR="006D7DD1" w:rsidRPr="006D7DD1" w:rsidTr="007255AA">
        <w:trPr>
          <w:jc w:val="center"/>
        </w:trPr>
        <w:tc>
          <w:tcPr>
            <w:tcW w:w="1674" w:type="dxa"/>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7</w:t>
            </w:r>
          </w:p>
        </w:tc>
        <w:tc>
          <w:tcPr>
            <w:tcW w:w="2234"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Лот 7</w:t>
            </w:r>
          </w:p>
        </w:tc>
        <w:tc>
          <w:tcPr>
            <w:tcW w:w="6287"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125,00</w:t>
            </w:r>
          </w:p>
        </w:tc>
      </w:tr>
      <w:tr w:rsidR="006D7DD1" w:rsidRPr="006D7DD1" w:rsidTr="007255AA">
        <w:trPr>
          <w:jc w:val="center"/>
        </w:trPr>
        <w:tc>
          <w:tcPr>
            <w:tcW w:w="1674" w:type="dxa"/>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8</w:t>
            </w:r>
          </w:p>
        </w:tc>
        <w:tc>
          <w:tcPr>
            <w:tcW w:w="2234"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Лот 8</w:t>
            </w:r>
          </w:p>
        </w:tc>
        <w:tc>
          <w:tcPr>
            <w:tcW w:w="6287" w:type="dxa"/>
            <w:shd w:val="clear" w:color="auto" w:fill="auto"/>
            <w:vAlign w:val="center"/>
          </w:tcPr>
          <w:p w:rsidR="006D7DD1" w:rsidRPr="006D7DD1" w:rsidRDefault="006D7DD1" w:rsidP="007255AA">
            <w:pPr>
              <w:jc w:val="center"/>
              <w:rPr>
                <w:sz w:val="22"/>
                <w:szCs w:val="22"/>
                <w:shd w:val="clear" w:color="auto" w:fill="FFFFFF"/>
              </w:rPr>
            </w:pPr>
            <w:r w:rsidRPr="006D7DD1">
              <w:rPr>
                <w:sz w:val="22"/>
                <w:szCs w:val="22"/>
                <w:shd w:val="clear" w:color="auto" w:fill="FFFFFF"/>
              </w:rPr>
              <w:t>125,00</w:t>
            </w:r>
          </w:p>
        </w:tc>
      </w:tr>
      <w:tr w:rsidR="00502CC3" w:rsidRPr="006D7DD1" w:rsidTr="007255AA">
        <w:trPr>
          <w:jc w:val="center"/>
        </w:trPr>
        <w:tc>
          <w:tcPr>
            <w:tcW w:w="1674" w:type="dxa"/>
            <w:vAlign w:val="center"/>
          </w:tcPr>
          <w:p w:rsidR="00502CC3" w:rsidRPr="006D7DD1" w:rsidRDefault="00502CC3" w:rsidP="007255AA">
            <w:pPr>
              <w:jc w:val="center"/>
              <w:rPr>
                <w:sz w:val="22"/>
                <w:szCs w:val="22"/>
                <w:shd w:val="clear" w:color="auto" w:fill="FFFFFF"/>
              </w:rPr>
            </w:pPr>
            <w:r>
              <w:rPr>
                <w:sz w:val="22"/>
                <w:szCs w:val="22"/>
                <w:shd w:val="clear" w:color="auto" w:fill="FFFFFF"/>
              </w:rPr>
              <w:t>9</w:t>
            </w:r>
          </w:p>
        </w:tc>
        <w:tc>
          <w:tcPr>
            <w:tcW w:w="2234" w:type="dxa"/>
            <w:shd w:val="clear" w:color="auto" w:fill="auto"/>
            <w:vAlign w:val="center"/>
          </w:tcPr>
          <w:p w:rsidR="00502CC3" w:rsidRPr="006D7DD1" w:rsidRDefault="00502CC3" w:rsidP="007255AA">
            <w:pPr>
              <w:jc w:val="center"/>
              <w:rPr>
                <w:sz w:val="22"/>
                <w:szCs w:val="22"/>
                <w:shd w:val="clear" w:color="auto" w:fill="FFFFFF"/>
              </w:rPr>
            </w:pPr>
            <w:r>
              <w:rPr>
                <w:sz w:val="22"/>
                <w:szCs w:val="22"/>
                <w:shd w:val="clear" w:color="auto" w:fill="FFFFFF"/>
              </w:rPr>
              <w:t>Лот 9</w:t>
            </w:r>
          </w:p>
        </w:tc>
        <w:tc>
          <w:tcPr>
            <w:tcW w:w="6287" w:type="dxa"/>
            <w:shd w:val="clear" w:color="auto" w:fill="auto"/>
            <w:vAlign w:val="center"/>
          </w:tcPr>
          <w:p w:rsidR="00502CC3" w:rsidRPr="006D7DD1" w:rsidRDefault="00502CC3" w:rsidP="007255AA">
            <w:pPr>
              <w:jc w:val="center"/>
              <w:rPr>
                <w:sz w:val="22"/>
                <w:szCs w:val="22"/>
                <w:shd w:val="clear" w:color="auto" w:fill="FFFFFF"/>
              </w:rPr>
            </w:pPr>
            <w:r>
              <w:rPr>
                <w:sz w:val="22"/>
                <w:szCs w:val="22"/>
                <w:shd w:val="clear" w:color="auto" w:fill="FFFFFF"/>
              </w:rPr>
              <w:t>125,00</w:t>
            </w:r>
          </w:p>
        </w:tc>
      </w:tr>
    </w:tbl>
    <w:p w:rsidR="00D809E9" w:rsidRPr="004A78CE" w:rsidRDefault="00D809E9" w:rsidP="00080E35">
      <w:pPr>
        <w:jc w:val="both"/>
        <w:rPr>
          <w:b/>
          <w:sz w:val="22"/>
          <w:szCs w:val="22"/>
          <w:shd w:val="clear" w:color="auto" w:fill="FFFFFF"/>
        </w:rPr>
      </w:pPr>
    </w:p>
    <w:p w:rsidR="003F1876" w:rsidRPr="00B605E8" w:rsidRDefault="003F1876">
      <w:pPr>
        <w:ind w:firstLine="709"/>
        <w:jc w:val="both"/>
        <w:rPr>
          <w:sz w:val="22"/>
          <w:shd w:val="clear" w:color="auto" w:fill="FFFFFF"/>
        </w:rPr>
      </w:pPr>
      <w:r w:rsidRPr="003B5373">
        <w:rPr>
          <w:b/>
          <w:sz w:val="22"/>
          <w:shd w:val="clear" w:color="auto" w:fill="FFFFFF"/>
        </w:rPr>
        <w:t xml:space="preserve">Срок </w:t>
      </w:r>
      <w:r w:rsidRPr="00B605E8">
        <w:rPr>
          <w:b/>
          <w:sz w:val="22"/>
          <w:shd w:val="clear" w:color="auto" w:fill="FFFFFF"/>
        </w:rPr>
        <w:t>внесения задатка</w:t>
      </w:r>
      <w:r w:rsidR="00AD6902" w:rsidRPr="00B605E8">
        <w:rPr>
          <w:sz w:val="22"/>
          <w:shd w:val="clear" w:color="auto" w:fill="FFFFFF"/>
        </w:rPr>
        <w:t>:</w:t>
      </w:r>
      <w:r w:rsidRPr="00B605E8">
        <w:rPr>
          <w:sz w:val="22"/>
          <w:shd w:val="clear" w:color="auto" w:fill="FFFFFF"/>
        </w:rPr>
        <w:t xml:space="preserve"> не позднее даты и времени подачи </w:t>
      </w:r>
      <w:r w:rsidR="00306E53" w:rsidRPr="00B605E8">
        <w:rPr>
          <w:sz w:val="22"/>
          <w:shd w:val="clear" w:color="auto" w:fill="FFFFFF"/>
        </w:rPr>
        <w:t>заявки</w:t>
      </w:r>
      <w:r w:rsidRPr="00B605E8">
        <w:rPr>
          <w:sz w:val="22"/>
          <w:shd w:val="clear" w:color="auto" w:fill="FFFFFF"/>
        </w:rPr>
        <w:t>.</w:t>
      </w:r>
      <w:r w:rsidR="00306E53" w:rsidRPr="00B605E8">
        <w:rPr>
          <w:sz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B605E8">
        <w:rPr>
          <w:sz w:val="22"/>
        </w:rPr>
        <w:t xml:space="preserve"> </w:t>
      </w:r>
      <w:r w:rsidR="00306E53" w:rsidRPr="00B605E8">
        <w:rPr>
          <w:sz w:val="22"/>
          <w:shd w:val="clear" w:color="auto" w:fill="FFFFFF"/>
        </w:rPr>
        <w:t>документы или копии документов, подтверждающие внесение задатка.</w:t>
      </w:r>
    </w:p>
    <w:p w:rsidR="003F1876" w:rsidRPr="00B605E8" w:rsidRDefault="003F1876">
      <w:pPr>
        <w:ind w:firstLine="709"/>
        <w:jc w:val="both"/>
        <w:rPr>
          <w:b/>
          <w:sz w:val="22"/>
          <w:shd w:val="clear" w:color="auto" w:fill="FFFFFF"/>
        </w:rPr>
      </w:pPr>
      <w:r w:rsidRPr="00B605E8">
        <w:rPr>
          <w:b/>
          <w:sz w:val="22"/>
          <w:shd w:val="clear" w:color="auto" w:fill="FFFFFF"/>
        </w:rPr>
        <w:t>Порядок внесения задатка, реквизиты счета для возврат</w:t>
      </w:r>
      <w:r w:rsidR="00FB5C40" w:rsidRPr="00B605E8">
        <w:rPr>
          <w:b/>
          <w:sz w:val="22"/>
          <w:shd w:val="clear" w:color="auto" w:fill="FFFFFF"/>
        </w:rPr>
        <w:t>а</w:t>
      </w:r>
      <w:r w:rsidRPr="00B605E8">
        <w:rPr>
          <w:b/>
          <w:sz w:val="22"/>
          <w:shd w:val="clear" w:color="auto" w:fill="FFFFFF"/>
        </w:rPr>
        <w:t xml:space="preserve"> задатка</w:t>
      </w:r>
      <w:r w:rsidR="00AD6902" w:rsidRPr="00B605E8">
        <w:rPr>
          <w:b/>
          <w:sz w:val="22"/>
          <w:shd w:val="clear" w:color="auto" w:fill="FFFFFF"/>
        </w:rPr>
        <w:t>:</w:t>
      </w:r>
    </w:p>
    <w:p w:rsidR="003F1876" w:rsidRPr="00B605E8" w:rsidRDefault="003F1876">
      <w:pPr>
        <w:ind w:firstLine="709"/>
        <w:jc w:val="both"/>
        <w:rPr>
          <w:sz w:val="22"/>
          <w:shd w:val="clear" w:color="auto" w:fill="FFFFFF"/>
        </w:rPr>
      </w:pPr>
      <w:r w:rsidRPr="00B605E8">
        <w:rPr>
          <w:sz w:val="22"/>
          <w:shd w:val="clear" w:color="auto" w:fill="FFFFFF"/>
        </w:rPr>
        <w:t>Порядок внесения задатка - согласно регламенту</w:t>
      </w:r>
      <w:r w:rsidR="00AD6902" w:rsidRPr="00B605E8">
        <w:rPr>
          <w:sz w:val="22"/>
          <w:shd w:val="clear" w:color="auto" w:fill="FFFFFF"/>
        </w:rPr>
        <w:t xml:space="preserve"> Оператора</w:t>
      </w:r>
      <w:r w:rsidRPr="00B605E8">
        <w:rPr>
          <w:sz w:val="22"/>
          <w:shd w:val="clear" w:color="auto" w:fill="FFFFFF"/>
        </w:rPr>
        <w:t xml:space="preserve"> электронной торговой площадки</w:t>
      </w:r>
      <w:r w:rsidR="00AD6902" w:rsidRPr="00B605E8">
        <w:rPr>
          <w:sz w:val="22"/>
          <w:shd w:val="clear" w:color="auto" w:fill="FFFFFF"/>
        </w:rPr>
        <w:t xml:space="preserve"> ТП «Фабрикант»:</w:t>
      </w:r>
      <w:r w:rsidRPr="00B605E8">
        <w:rPr>
          <w:sz w:val="22"/>
          <w:shd w:val="clear" w:color="auto" w:fill="FFFFFF"/>
        </w:rPr>
        <w:t xml:space="preserve"> https://www.fabrikant.ru/.</w:t>
      </w:r>
    </w:p>
    <w:p w:rsidR="003F1876" w:rsidRPr="00B605E8" w:rsidRDefault="003F1876">
      <w:pPr>
        <w:ind w:firstLine="709"/>
        <w:jc w:val="both"/>
        <w:rPr>
          <w:sz w:val="22"/>
          <w:shd w:val="clear" w:color="auto" w:fill="FFFFFF"/>
        </w:rPr>
      </w:pPr>
      <w:r w:rsidRPr="00B605E8">
        <w:rPr>
          <w:sz w:val="22"/>
          <w:shd w:val="clear" w:color="auto" w:fill="FFFFFF"/>
        </w:rPr>
        <w:t>Реквизиты для перечисления задатка: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АО "ЭТС"</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ИНН: 7703668940</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КПП: 770301001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банка получателя: АО "АЛЬФА-БАНК" г. Москва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БИК: 044525593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Расчетный счет (казначейский счет): 40702810301400020601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Корреспондентский счет (ЕКС): 30101810200000000593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Назначение платежа: Пополнение лицевого счета № ________ по заявке № ______</w:t>
      </w:r>
      <w:proofErr w:type="gramStart"/>
      <w:r w:rsidRPr="00B605E8">
        <w:rPr>
          <w:sz w:val="22"/>
          <w:shd w:val="clear" w:color="auto" w:fill="FFFFFF"/>
        </w:rPr>
        <w:t>_ ,</w:t>
      </w:r>
      <w:proofErr w:type="gramEnd"/>
      <w:r w:rsidRPr="00B605E8">
        <w:rPr>
          <w:sz w:val="22"/>
          <w:shd w:val="clear" w:color="auto" w:fill="FFFFFF"/>
        </w:rPr>
        <w:t xml:space="preserve"> без НДС</w:t>
      </w:r>
      <w:r w:rsidR="00AD6902" w:rsidRPr="00B605E8">
        <w:rPr>
          <w:sz w:val="22"/>
          <w:shd w:val="clear" w:color="auto" w:fill="FFFFFF"/>
        </w:rPr>
        <w:t>.</w:t>
      </w:r>
    </w:p>
    <w:p w:rsidR="00AD6902" w:rsidRPr="00B605E8" w:rsidRDefault="00AD6902">
      <w:pPr>
        <w:ind w:firstLine="709"/>
        <w:jc w:val="both"/>
        <w:rPr>
          <w:sz w:val="22"/>
          <w:shd w:val="clear" w:color="auto" w:fill="FFFFFF"/>
        </w:rPr>
      </w:pPr>
      <w:r w:rsidRPr="00B605E8">
        <w:rPr>
          <w:sz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Default="003F1876">
      <w:pPr>
        <w:ind w:firstLine="709"/>
        <w:jc w:val="both"/>
        <w:rPr>
          <w:sz w:val="22"/>
          <w:shd w:val="clear" w:color="auto" w:fill="FFFFFF"/>
        </w:rPr>
      </w:pPr>
      <w:r w:rsidRPr="00B605E8">
        <w:rPr>
          <w:sz w:val="22"/>
          <w:shd w:val="clear" w:color="auto" w:fill="FFFFFF"/>
        </w:rPr>
        <w:t xml:space="preserve">Возврат задатка производится Оператором электронной торговой площадки </w:t>
      </w:r>
      <w:r w:rsidR="00AD6902" w:rsidRPr="00B605E8">
        <w:rPr>
          <w:sz w:val="22"/>
          <w:shd w:val="clear" w:color="auto" w:fill="FFFFFF"/>
        </w:rPr>
        <w:t xml:space="preserve">ТП «Фабрикант» </w:t>
      </w:r>
      <w:r w:rsidRPr="00B605E8">
        <w:rPr>
          <w:sz w:val="22"/>
          <w:shd w:val="clear" w:color="auto" w:fill="FFFFFF"/>
        </w:rPr>
        <w:t>в соответствии с его регламентом с учетом положений п. 91, п. 110, п.111, п. 118, п.131 Приказа ФАС от 21 марта 2023 г. №147/23.</w:t>
      </w:r>
    </w:p>
    <w:p w:rsidR="00D21937" w:rsidRPr="00B605E8" w:rsidRDefault="00D21937">
      <w:pPr>
        <w:ind w:firstLine="709"/>
        <w:jc w:val="both"/>
        <w:rPr>
          <w:sz w:val="22"/>
          <w:shd w:val="clear" w:color="auto" w:fill="FFFFFF"/>
        </w:rPr>
      </w:pPr>
      <w:r w:rsidRPr="00D21937">
        <w:rPr>
          <w:sz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Default="003F1876">
      <w:pPr>
        <w:autoSpaceDE w:val="0"/>
        <w:autoSpaceDN w:val="0"/>
        <w:adjustRightInd w:val="0"/>
        <w:ind w:firstLine="709"/>
        <w:jc w:val="both"/>
        <w:rPr>
          <w:b/>
          <w:color w:val="000000"/>
          <w:sz w:val="22"/>
        </w:rPr>
      </w:pPr>
      <w:r w:rsidRPr="00B605E8">
        <w:rPr>
          <w:b/>
          <w:color w:val="000000"/>
          <w:sz w:val="22"/>
        </w:rPr>
        <w:t xml:space="preserve"> </w:t>
      </w:r>
    </w:p>
    <w:p w:rsidR="00671B0F" w:rsidRPr="007243B6" w:rsidRDefault="00DB4A7E">
      <w:pPr>
        <w:autoSpaceDE w:val="0"/>
        <w:autoSpaceDN w:val="0"/>
        <w:adjustRightInd w:val="0"/>
        <w:ind w:firstLine="709"/>
        <w:jc w:val="both"/>
        <w:rPr>
          <w:color w:val="000000"/>
          <w:sz w:val="22"/>
        </w:rPr>
      </w:pPr>
      <w:r w:rsidRPr="00B605E8">
        <w:rPr>
          <w:b/>
          <w:color w:val="000000"/>
          <w:sz w:val="22"/>
        </w:rPr>
        <w:t>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w:t>
      </w:r>
      <w:r w:rsidRPr="004A78CE">
        <w:rPr>
          <w:b/>
          <w:color w:val="000000"/>
          <w:sz w:val="22"/>
        </w:rPr>
        <w:t xml:space="preserve">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w:t>
      </w:r>
      <w:r w:rsidRPr="007243B6">
        <w:rPr>
          <w:b/>
          <w:color w:val="000000"/>
          <w:sz w:val="22"/>
        </w:rPr>
        <w:t xml:space="preserve">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7243B6">
        <w:rPr>
          <w:color w:val="000000"/>
          <w:sz w:val="22"/>
        </w:rPr>
        <w:t>не предусмотрено.</w:t>
      </w:r>
    </w:p>
    <w:p w:rsidR="00671B0F" w:rsidRPr="007243B6" w:rsidRDefault="00671B0F">
      <w:pPr>
        <w:autoSpaceDE w:val="0"/>
        <w:autoSpaceDN w:val="0"/>
        <w:adjustRightInd w:val="0"/>
        <w:ind w:firstLine="709"/>
        <w:jc w:val="both"/>
        <w:rPr>
          <w:b/>
          <w:color w:val="000000"/>
          <w:sz w:val="22"/>
        </w:rPr>
      </w:pPr>
    </w:p>
    <w:p w:rsidR="00DB4A7E" w:rsidRPr="007243B6" w:rsidRDefault="00DB4A7E">
      <w:pPr>
        <w:ind w:firstLine="709"/>
        <w:jc w:val="both"/>
        <w:rPr>
          <w:sz w:val="22"/>
        </w:rPr>
      </w:pPr>
      <w:r w:rsidRPr="007243B6">
        <w:rPr>
          <w:b/>
          <w:color w:val="000000"/>
          <w:sz w:val="22"/>
        </w:rPr>
        <w:t xml:space="preserve">9. Дата и время начала рассмотрения заявок на участие в аукционе: </w:t>
      </w:r>
      <w:r w:rsidR="006D7DD1" w:rsidRPr="006D7DD1">
        <w:rPr>
          <w:color w:val="000000"/>
          <w:sz w:val="22"/>
        </w:rPr>
        <w:t>06</w:t>
      </w:r>
      <w:r w:rsidR="00B75D1F" w:rsidRPr="006D7DD1">
        <w:rPr>
          <w:color w:val="000000"/>
          <w:sz w:val="22"/>
        </w:rPr>
        <w:t xml:space="preserve"> </w:t>
      </w:r>
      <w:r w:rsidR="006D7DD1">
        <w:rPr>
          <w:color w:val="000000"/>
          <w:sz w:val="22"/>
        </w:rPr>
        <w:t>августа</w:t>
      </w:r>
      <w:r w:rsidRPr="007243B6">
        <w:rPr>
          <w:sz w:val="22"/>
        </w:rPr>
        <w:t xml:space="preserve"> 202</w:t>
      </w:r>
      <w:r w:rsidR="001A7607">
        <w:rPr>
          <w:sz w:val="22"/>
        </w:rPr>
        <w:t>4</w:t>
      </w:r>
      <w:r w:rsidRPr="007243B6">
        <w:rPr>
          <w:sz w:val="22"/>
        </w:rPr>
        <w:t xml:space="preserve"> г. в 1</w:t>
      </w:r>
      <w:r w:rsidR="007243B6" w:rsidRPr="007243B6">
        <w:rPr>
          <w:sz w:val="22"/>
        </w:rPr>
        <w:t>0</w:t>
      </w:r>
      <w:r w:rsidRPr="007243B6">
        <w:rPr>
          <w:sz w:val="22"/>
        </w:rPr>
        <w:t xml:space="preserve"> часов 00 минут (по московскому времени).</w:t>
      </w:r>
    </w:p>
    <w:p w:rsidR="00671B0F" w:rsidRPr="007243B6" w:rsidRDefault="00671B0F">
      <w:pPr>
        <w:autoSpaceDE w:val="0"/>
        <w:autoSpaceDN w:val="0"/>
        <w:adjustRightInd w:val="0"/>
        <w:ind w:firstLine="709"/>
        <w:jc w:val="both"/>
        <w:rPr>
          <w:b/>
          <w:color w:val="000000"/>
          <w:sz w:val="22"/>
        </w:rPr>
      </w:pPr>
    </w:p>
    <w:p w:rsidR="00DB4A7E" w:rsidRDefault="00DB4A7E">
      <w:pPr>
        <w:autoSpaceDE w:val="0"/>
        <w:autoSpaceDN w:val="0"/>
        <w:adjustRightInd w:val="0"/>
        <w:ind w:firstLine="709"/>
        <w:jc w:val="both"/>
        <w:rPr>
          <w:color w:val="000000"/>
          <w:sz w:val="22"/>
        </w:rPr>
      </w:pPr>
      <w:r w:rsidRPr="007243B6">
        <w:rPr>
          <w:b/>
          <w:color w:val="000000"/>
          <w:sz w:val="22"/>
        </w:rPr>
        <w:t>10. Величина повышения начальной цены договора ("ш</w:t>
      </w:r>
      <w:r w:rsidRPr="004A78CE">
        <w:rPr>
          <w:b/>
          <w:color w:val="000000"/>
          <w:sz w:val="22"/>
        </w:rPr>
        <w:t>аг аукциона"):</w:t>
      </w:r>
      <w:r w:rsidR="00AD6902" w:rsidRPr="004A78CE">
        <w:rPr>
          <w:b/>
          <w:color w:val="000000"/>
          <w:sz w:val="22"/>
        </w:rPr>
        <w:t xml:space="preserve"> </w:t>
      </w:r>
      <w:r w:rsidR="00AD6902" w:rsidRPr="004A78CE">
        <w:rPr>
          <w:color w:val="000000"/>
          <w:sz w:val="22"/>
        </w:rPr>
        <w:t>Таблица 3.</w:t>
      </w:r>
    </w:p>
    <w:p w:rsidR="00A30A35" w:rsidRDefault="00A30A35">
      <w:pPr>
        <w:autoSpaceDE w:val="0"/>
        <w:autoSpaceDN w:val="0"/>
        <w:adjustRightInd w:val="0"/>
        <w:ind w:firstLine="709"/>
        <w:jc w:val="both"/>
        <w:rPr>
          <w:color w:val="000000"/>
          <w:sz w:val="22"/>
        </w:rPr>
      </w:pPr>
    </w:p>
    <w:p w:rsidR="00A30A35" w:rsidRDefault="00F23636" w:rsidP="001A7607">
      <w:pPr>
        <w:autoSpaceDE w:val="0"/>
        <w:autoSpaceDN w:val="0"/>
        <w:adjustRightInd w:val="0"/>
        <w:jc w:val="right"/>
        <w:rPr>
          <w:b/>
          <w:color w:val="000000"/>
          <w:sz w:val="22"/>
        </w:rPr>
      </w:pPr>
      <w:r w:rsidRPr="004A78CE">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6D7DD1" w:rsidRPr="00D44952" w:rsidTr="007255AA">
        <w:trPr>
          <w:trHeight w:val="1084"/>
        </w:trPr>
        <w:tc>
          <w:tcPr>
            <w:tcW w:w="416" w:type="dxa"/>
            <w:vAlign w:val="center"/>
            <w:hideMark/>
          </w:tcPr>
          <w:p w:rsidR="006D7DD1" w:rsidRPr="00D44952" w:rsidRDefault="006D7DD1" w:rsidP="007255AA">
            <w:pPr>
              <w:jc w:val="center"/>
              <w:rPr>
                <w:sz w:val="18"/>
                <w:szCs w:val="20"/>
              </w:rPr>
            </w:pPr>
            <w:r w:rsidRPr="00D44952">
              <w:rPr>
                <w:sz w:val="18"/>
                <w:szCs w:val="20"/>
              </w:rPr>
              <w:t>№ лота</w:t>
            </w:r>
          </w:p>
        </w:tc>
        <w:tc>
          <w:tcPr>
            <w:tcW w:w="6237" w:type="dxa"/>
            <w:vAlign w:val="center"/>
            <w:hideMark/>
          </w:tcPr>
          <w:p w:rsidR="006D7DD1" w:rsidRPr="00D44952" w:rsidRDefault="006D7DD1" w:rsidP="007255AA">
            <w:pPr>
              <w:jc w:val="center"/>
              <w:rPr>
                <w:sz w:val="18"/>
                <w:szCs w:val="20"/>
              </w:rPr>
            </w:pPr>
            <w:r w:rsidRPr="00D44952">
              <w:rPr>
                <w:sz w:val="18"/>
                <w:szCs w:val="20"/>
              </w:rPr>
              <w:t>Наименование объекта</w:t>
            </w:r>
          </w:p>
        </w:tc>
        <w:tc>
          <w:tcPr>
            <w:tcW w:w="860" w:type="dxa"/>
            <w:shd w:val="clear" w:color="auto" w:fill="FFFFFF"/>
            <w:vAlign w:val="center"/>
            <w:hideMark/>
          </w:tcPr>
          <w:p w:rsidR="006D7DD1" w:rsidRPr="00D44952" w:rsidRDefault="006D7DD1" w:rsidP="007255AA">
            <w:pPr>
              <w:jc w:val="center"/>
              <w:textAlignment w:val="center"/>
              <w:rPr>
                <w:rFonts w:eastAsia="Arial Unicode MS"/>
                <w:sz w:val="18"/>
                <w:szCs w:val="20"/>
              </w:rPr>
            </w:pPr>
            <w:r w:rsidRPr="00D44952">
              <w:rPr>
                <w:rFonts w:eastAsia="Arial Unicode MS"/>
                <w:sz w:val="18"/>
                <w:szCs w:val="20"/>
              </w:rPr>
              <w:t>Площадь помещений (</w:t>
            </w:r>
            <w:proofErr w:type="spellStart"/>
            <w:r w:rsidRPr="00D44952">
              <w:rPr>
                <w:rFonts w:eastAsia="Arial Unicode MS"/>
                <w:sz w:val="18"/>
                <w:szCs w:val="20"/>
              </w:rPr>
              <w:t>кв.м</w:t>
            </w:r>
            <w:proofErr w:type="spellEnd"/>
            <w:r w:rsidRPr="00D44952">
              <w:rPr>
                <w:rFonts w:eastAsia="Arial Unicode MS"/>
                <w:sz w:val="18"/>
                <w:szCs w:val="20"/>
              </w:rPr>
              <w:t>.)</w:t>
            </w:r>
          </w:p>
        </w:tc>
        <w:tc>
          <w:tcPr>
            <w:tcW w:w="1276" w:type="dxa"/>
            <w:shd w:val="clear" w:color="auto" w:fill="FFFFFF"/>
            <w:vAlign w:val="center"/>
            <w:hideMark/>
          </w:tcPr>
          <w:p w:rsidR="006D7DD1" w:rsidRPr="00D44952" w:rsidRDefault="006D7DD1" w:rsidP="007255AA">
            <w:pPr>
              <w:jc w:val="center"/>
              <w:textAlignment w:val="center"/>
              <w:rPr>
                <w:sz w:val="18"/>
                <w:szCs w:val="20"/>
              </w:rPr>
            </w:pPr>
            <w:r w:rsidRPr="00D44952">
              <w:rPr>
                <w:rFonts w:eastAsia="Arial Unicode MS"/>
                <w:sz w:val="18"/>
                <w:szCs w:val="18"/>
              </w:rPr>
              <w:t>Начальная (минимальная) цена договора (цена лота) в месяц, руб</w:t>
            </w:r>
            <w:r w:rsidRPr="00D44952">
              <w:rPr>
                <w:rFonts w:eastAsia="Arial Unicode MS"/>
                <w:sz w:val="18"/>
                <w:szCs w:val="20"/>
              </w:rPr>
              <w:t>.</w:t>
            </w:r>
          </w:p>
        </w:tc>
        <w:tc>
          <w:tcPr>
            <w:tcW w:w="1559" w:type="dxa"/>
            <w:shd w:val="clear" w:color="auto" w:fill="FFFFFF"/>
            <w:vAlign w:val="center"/>
            <w:hideMark/>
          </w:tcPr>
          <w:p w:rsidR="006D7DD1" w:rsidRPr="00D44952" w:rsidRDefault="006D7DD1" w:rsidP="007255AA">
            <w:pPr>
              <w:jc w:val="center"/>
              <w:textAlignment w:val="center"/>
              <w:rPr>
                <w:rFonts w:eastAsia="Arial Unicode MS"/>
                <w:sz w:val="18"/>
                <w:szCs w:val="18"/>
              </w:rPr>
            </w:pPr>
            <w:r w:rsidRPr="00D44952">
              <w:rPr>
                <w:rFonts w:eastAsia="Arial Unicode MS"/>
                <w:sz w:val="18"/>
                <w:szCs w:val="18"/>
              </w:rPr>
              <w:t>Величина повышения</w:t>
            </w:r>
          </w:p>
          <w:p w:rsidR="006D7DD1" w:rsidRPr="00D44952" w:rsidRDefault="006D7DD1" w:rsidP="007255AA">
            <w:pPr>
              <w:jc w:val="center"/>
              <w:textAlignment w:val="center"/>
              <w:rPr>
                <w:rFonts w:eastAsia="Arial Unicode MS"/>
                <w:sz w:val="18"/>
              </w:rPr>
            </w:pPr>
            <w:r w:rsidRPr="00D44952">
              <w:rPr>
                <w:rFonts w:eastAsia="Arial Unicode MS"/>
                <w:sz w:val="18"/>
                <w:szCs w:val="18"/>
              </w:rPr>
              <w:t>начальной цены договора (цены лота), («шаг аукциона») руб.</w:t>
            </w:r>
          </w:p>
        </w:tc>
      </w:tr>
      <w:tr w:rsidR="006D7DD1" w:rsidRPr="00D44952" w:rsidTr="007255AA">
        <w:trPr>
          <w:trHeight w:val="535"/>
        </w:trPr>
        <w:tc>
          <w:tcPr>
            <w:tcW w:w="416" w:type="dxa"/>
            <w:vAlign w:val="center"/>
          </w:tcPr>
          <w:p w:rsidR="006D7DD1" w:rsidRPr="00D44952" w:rsidRDefault="006D7DD1" w:rsidP="007255AA">
            <w:pPr>
              <w:jc w:val="center"/>
              <w:rPr>
                <w:b/>
                <w:sz w:val="18"/>
                <w:szCs w:val="20"/>
              </w:rPr>
            </w:pPr>
            <w:r>
              <w:rPr>
                <w:b/>
                <w:sz w:val="18"/>
                <w:szCs w:val="20"/>
              </w:rPr>
              <w:t>1</w:t>
            </w:r>
          </w:p>
        </w:tc>
        <w:tc>
          <w:tcPr>
            <w:tcW w:w="6237" w:type="dxa"/>
            <w:vAlign w:val="center"/>
          </w:tcPr>
          <w:p w:rsidR="006D7DD1" w:rsidRPr="00D44952" w:rsidRDefault="006D7DD1" w:rsidP="007255AA">
            <w:pPr>
              <w:jc w:val="both"/>
              <w:rPr>
                <w:sz w:val="18"/>
                <w:szCs w:val="20"/>
              </w:rPr>
            </w:pPr>
            <w:r w:rsidRPr="006603BB">
              <w:rPr>
                <w:sz w:val="18"/>
                <w:szCs w:val="18"/>
              </w:rPr>
              <w:t>Офисное помещение №</w:t>
            </w:r>
            <w:r>
              <w:rPr>
                <w:sz w:val="18"/>
                <w:szCs w:val="18"/>
              </w:rPr>
              <w:t>29</w:t>
            </w:r>
            <w:r w:rsidRPr="006603BB">
              <w:rPr>
                <w:sz w:val="18"/>
                <w:szCs w:val="18"/>
              </w:rPr>
              <w:t xml:space="preserve">, расположенное на </w:t>
            </w:r>
            <w:r>
              <w:rPr>
                <w:sz w:val="18"/>
                <w:szCs w:val="18"/>
              </w:rPr>
              <w:t>1</w:t>
            </w:r>
            <w:r w:rsidRPr="006603BB">
              <w:rPr>
                <w:sz w:val="18"/>
                <w:szCs w:val="18"/>
              </w:rPr>
              <w:t xml:space="preserve">-м этаже Здания </w:t>
            </w:r>
            <w:r>
              <w:rPr>
                <w:sz w:val="18"/>
                <w:szCs w:val="18"/>
              </w:rPr>
              <w:t>головного корпуса</w:t>
            </w:r>
            <w:r w:rsidRPr="006603BB">
              <w:rPr>
                <w:sz w:val="18"/>
                <w:szCs w:val="18"/>
              </w:rPr>
              <w:t xml:space="preserve">  по адресу: Республика Мордовия, г. Саранск, ул. Лодыгина, д. 3</w:t>
            </w:r>
          </w:p>
        </w:tc>
        <w:tc>
          <w:tcPr>
            <w:tcW w:w="860" w:type="dxa"/>
            <w:shd w:val="clear" w:color="auto" w:fill="FFFFFF"/>
            <w:vAlign w:val="center"/>
          </w:tcPr>
          <w:p w:rsidR="006D7DD1" w:rsidRPr="00D44952" w:rsidRDefault="006D7DD1" w:rsidP="007255AA">
            <w:pPr>
              <w:jc w:val="center"/>
              <w:textAlignment w:val="center"/>
              <w:rPr>
                <w:rFonts w:eastAsia="Arial Unicode MS"/>
                <w:b/>
                <w:sz w:val="18"/>
                <w:szCs w:val="18"/>
              </w:rPr>
            </w:pPr>
            <w:r>
              <w:rPr>
                <w:rFonts w:eastAsia="Arial Unicode MS"/>
                <w:b/>
                <w:sz w:val="18"/>
                <w:szCs w:val="18"/>
              </w:rPr>
              <w:t>201,6</w:t>
            </w:r>
          </w:p>
        </w:tc>
        <w:tc>
          <w:tcPr>
            <w:tcW w:w="1276" w:type="dxa"/>
            <w:shd w:val="clear" w:color="auto" w:fill="FFFFFF"/>
            <w:vAlign w:val="center"/>
          </w:tcPr>
          <w:p w:rsidR="006D7DD1" w:rsidRPr="00D44952" w:rsidRDefault="006D7DD1" w:rsidP="007255AA">
            <w:pPr>
              <w:jc w:val="center"/>
              <w:textAlignment w:val="center"/>
              <w:rPr>
                <w:rFonts w:eastAsia="Arial Unicode MS"/>
                <w:b/>
                <w:sz w:val="18"/>
                <w:szCs w:val="18"/>
              </w:rPr>
            </w:pPr>
            <w:r>
              <w:rPr>
                <w:rFonts w:eastAsia="Arial Unicode MS"/>
                <w:b/>
                <w:sz w:val="18"/>
                <w:szCs w:val="18"/>
              </w:rPr>
              <w:t>76 608,0</w:t>
            </w:r>
          </w:p>
        </w:tc>
        <w:tc>
          <w:tcPr>
            <w:tcW w:w="1559" w:type="dxa"/>
            <w:shd w:val="clear" w:color="auto" w:fill="FFFFFF"/>
            <w:vAlign w:val="center"/>
          </w:tcPr>
          <w:p w:rsidR="006D7DD1" w:rsidRPr="00D44952" w:rsidRDefault="006D7DD1" w:rsidP="007255AA">
            <w:pPr>
              <w:jc w:val="center"/>
              <w:textAlignment w:val="center"/>
              <w:rPr>
                <w:rFonts w:eastAsia="Arial Unicode MS"/>
                <w:b/>
                <w:sz w:val="18"/>
                <w:szCs w:val="18"/>
              </w:rPr>
            </w:pPr>
            <w:r>
              <w:rPr>
                <w:rFonts w:eastAsia="Arial Unicode MS"/>
                <w:b/>
                <w:sz w:val="18"/>
                <w:szCs w:val="18"/>
              </w:rPr>
              <w:t>3 830,4</w:t>
            </w:r>
          </w:p>
        </w:tc>
      </w:tr>
      <w:tr w:rsidR="006D7DD1" w:rsidRPr="00D44952" w:rsidTr="007255AA">
        <w:trPr>
          <w:trHeight w:val="685"/>
        </w:trPr>
        <w:tc>
          <w:tcPr>
            <w:tcW w:w="416" w:type="dxa"/>
            <w:vAlign w:val="center"/>
          </w:tcPr>
          <w:p w:rsidR="006D7DD1" w:rsidRPr="00D44952" w:rsidRDefault="006D7DD1" w:rsidP="007255AA">
            <w:pPr>
              <w:jc w:val="center"/>
              <w:rPr>
                <w:b/>
                <w:sz w:val="18"/>
                <w:szCs w:val="20"/>
              </w:rPr>
            </w:pPr>
            <w:r>
              <w:rPr>
                <w:b/>
                <w:sz w:val="18"/>
                <w:szCs w:val="20"/>
              </w:rPr>
              <w:t>2</w:t>
            </w:r>
          </w:p>
        </w:tc>
        <w:tc>
          <w:tcPr>
            <w:tcW w:w="6237" w:type="dxa"/>
            <w:vAlign w:val="center"/>
          </w:tcPr>
          <w:p w:rsidR="006D7DD1" w:rsidRPr="00D44952" w:rsidRDefault="006D7DD1" w:rsidP="007255AA">
            <w:pPr>
              <w:jc w:val="both"/>
              <w:rPr>
                <w:sz w:val="18"/>
                <w:szCs w:val="18"/>
              </w:rPr>
            </w:pPr>
            <w:r>
              <w:rPr>
                <w:sz w:val="18"/>
                <w:szCs w:val="18"/>
              </w:rPr>
              <w:t>Офисны</w:t>
            </w:r>
            <w:r w:rsidRPr="006603BB">
              <w:rPr>
                <w:sz w:val="18"/>
                <w:szCs w:val="18"/>
              </w:rPr>
              <w:t>е помещени</w:t>
            </w:r>
            <w:r>
              <w:rPr>
                <w:sz w:val="18"/>
                <w:szCs w:val="18"/>
              </w:rPr>
              <w:t>я</w:t>
            </w:r>
            <w:r w:rsidRPr="006603BB">
              <w:rPr>
                <w:sz w:val="18"/>
                <w:szCs w:val="18"/>
              </w:rPr>
              <w:t xml:space="preserve"> №</w:t>
            </w:r>
            <w:r>
              <w:rPr>
                <w:sz w:val="18"/>
                <w:szCs w:val="18"/>
              </w:rPr>
              <w:t>9, №10, №11, №12, №13, №14 и №15</w:t>
            </w:r>
            <w:r w:rsidRPr="006603BB">
              <w:rPr>
                <w:sz w:val="18"/>
                <w:szCs w:val="18"/>
              </w:rPr>
              <w:t>, расположенн</w:t>
            </w:r>
            <w:r>
              <w:rPr>
                <w:sz w:val="18"/>
                <w:szCs w:val="18"/>
              </w:rPr>
              <w:t>ы</w:t>
            </w:r>
            <w:r w:rsidRPr="006603BB">
              <w:rPr>
                <w:sz w:val="18"/>
                <w:szCs w:val="18"/>
              </w:rPr>
              <w:t xml:space="preserve">е на </w:t>
            </w:r>
            <w:r>
              <w:rPr>
                <w:sz w:val="18"/>
                <w:szCs w:val="18"/>
              </w:rPr>
              <w:t>1</w:t>
            </w:r>
            <w:r w:rsidRPr="006603BB">
              <w:rPr>
                <w:sz w:val="18"/>
                <w:szCs w:val="18"/>
              </w:rPr>
              <w:t xml:space="preserve">-м этаже Здания </w:t>
            </w:r>
            <w:r>
              <w:rPr>
                <w:sz w:val="18"/>
                <w:szCs w:val="18"/>
              </w:rPr>
              <w:t>опытного завода</w:t>
            </w:r>
            <w:r w:rsidRPr="006603BB">
              <w:rPr>
                <w:sz w:val="18"/>
                <w:szCs w:val="18"/>
              </w:rPr>
              <w:t xml:space="preserve">  по адресу: Республика Мордовия, г. Саранск, ул. Лодыгина, д. 3</w:t>
            </w:r>
          </w:p>
        </w:tc>
        <w:tc>
          <w:tcPr>
            <w:tcW w:w="860" w:type="dxa"/>
            <w:shd w:val="clear" w:color="auto" w:fill="FFFFFF"/>
            <w:vAlign w:val="center"/>
          </w:tcPr>
          <w:p w:rsidR="006D7DD1" w:rsidRPr="00D44952" w:rsidRDefault="006D7DD1" w:rsidP="007255AA">
            <w:pPr>
              <w:jc w:val="center"/>
              <w:rPr>
                <w:b/>
                <w:sz w:val="18"/>
                <w:szCs w:val="18"/>
              </w:rPr>
            </w:pPr>
            <w:r>
              <w:rPr>
                <w:b/>
                <w:sz w:val="18"/>
                <w:szCs w:val="18"/>
              </w:rPr>
              <w:t>66,3</w:t>
            </w:r>
          </w:p>
        </w:tc>
        <w:tc>
          <w:tcPr>
            <w:tcW w:w="1276" w:type="dxa"/>
            <w:shd w:val="clear" w:color="auto" w:fill="FFFFFF"/>
            <w:vAlign w:val="center"/>
          </w:tcPr>
          <w:p w:rsidR="006D7DD1" w:rsidRPr="00D44952" w:rsidRDefault="006D7DD1" w:rsidP="007255AA">
            <w:pPr>
              <w:jc w:val="center"/>
              <w:rPr>
                <w:b/>
                <w:sz w:val="18"/>
                <w:szCs w:val="18"/>
              </w:rPr>
            </w:pPr>
            <w:r>
              <w:rPr>
                <w:b/>
                <w:sz w:val="18"/>
                <w:szCs w:val="18"/>
              </w:rPr>
              <w:t>16 575,0</w:t>
            </w:r>
          </w:p>
        </w:tc>
        <w:tc>
          <w:tcPr>
            <w:tcW w:w="1559" w:type="dxa"/>
            <w:shd w:val="clear" w:color="auto" w:fill="FFFFFF"/>
            <w:vAlign w:val="center"/>
          </w:tcPr>
          <w:p w:rsidR="006D7DD1" w:rsidRPr="00D44952" w:rsidRDefault="006D7DD1" w:rsidP="007255AA">
            <w:pPr>
              <w:jc w:val="center"/>
              <w:rPr>
                <w:b/>
                <w:sz w:val="18"/>
                <w:szCs w:val="18"/>
              </w:rPr>
            </w:pPr>
            <w:r>
              <w:rPr>
                <w:b/>
                <w:sz w:val="18"/>
                <w:szCs w:val="18"/>
              </w:rPr>
              <w:t>828,75</w:t>
            </w:r>
          </w:p>
        </w:tc>
      </w:tr>
      <w:tr w:rsidR="006D7DD1" w:rsidRPr="00D44952" w:rsidTr="007255AA">
        <w:trPr>
          <w:trHeight w:val="685"/>
        </w:trPr>
        <w:tc>
          <w:tcPr>
            <w:tcW w:w="416" w:type="dxa"/>
            <w:vAlign w:val="center"/>
          </w:tcPr>
          <w:p w:rsidR="006D7DD1" w:rsidRDefault="006D7DD1" w:rsidP="007255AA">
            <w:pPr>
              <w:jc w:val="center"/>
              <w:rPr>
                <w:b/>
                <w:sz w:val="18"/>
                <w:szCs w:val="20"/>
              </w:rPr>
            </w:pPr>
            <w:r>
              <w:rPr>
                <w:b/>
                <w:sz w:val="18"/>
                <w:szCs w:val="20"/>
              </w:rPr>
              <w:lastRenderedPageBreak/>
              <w:t>3</w:t>
            </w:r>
          </w:p>
        </w:tc>
        <w:tc>
          <w:tcPr>
            <w:tcW w:w="6237" w:type="dxa"/>
            <w:vAlign w:val="center"/>
          </w:tcPr>
          <w:p w:rsidR="006D7DD1" w:rsidRDefault="006D7DD1" w:rsidP="007255AA">
            <w:pPr>
              <w:jc w:val="both"/>
              <w:rPr>
                <w:sz w:val="18"/>
              </w:rPr>
            </w:pPr>
            <w:r>
              <w:rPr>
                <w:sz w:val="18"/>
                <w:szCs w:val="18"/>
              </w:rPr>
              <w:t>Часть №5</w:t>
            </w:r>
            <w:r w:rsidRPr="00CD6DE8">
              <w:rPr>
                <w:sz w:val="18"/>
                <w:szCs w:val="18"/>
              </w:rPr>
              <w:t xml:space="preserve"> офисного помещения </w:t>
            </w:r>
            <w:r>
              <w:rPr>
                <w:sz w:val="18"/>
                <w:szCs w:val="18"/>
              </w:rPr>
              <w:t>8</w:t>
            </w:r>
            <w:r w:rsidRPr="00CD6DE8">
              <w:rPr>
                <w:sz w:val="18"/>
                <w:szCs w:val="18"/>
              </w:rPr>
              <w:t>,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6D7DD1" w:rsidRDefault="006D7DD1" w:rsidP="007255AA">
            <w:pPr>
              <w:jc w:val="center"/>
              <w:rPr>
                <w:b/>
                <w:sz w:val="18"/>
                <w:szCs w:val="18"/>
              </w:rPr>
            </w:pPr>
            <w:r>
              <w:rPr>
                <w:b/>
                <w:sz w:val="18"/>
                <w:szCs w:val="18"/>
              </w:rPr>
              <w:t>5,0</w:t>
            </w:r>
          </w:p>
        </w:tc>
        <w:tc>
          <w:tcPr>
            <w:tcW w:w="1276" w:type="dxa"/>
            <w:shd w:val="clear" w:color="auto" w:fill="FFFFFF"/>
            <w:vAlign w:val="center"/>
          </w:tcPr>
          <w:p w:rsidR="006D7DD1" w:rsidRDefault="006D7DD1" w:rsidP="007255AA">
            <w:pPr>
              <w:jc w:val="center"/>
              <w:rPr>
                <w:b/>
                <w:sz w:val="18"/>
                <w:szCs w:val="18"/>
              </w:rPr>
            </w:pPr>
            <w:r>
              <w:rPr>
                <w:b/>
                <w:sz w:val="18"/>
                <w:szCs w:val="18"/>
              </w:rPr>
              <w:t>1 250,0</w:t>
            </w:r>
          </w:p>
        </w:tc>
        <w:tc>
          <w:tcPr>
            <w:tcW w:w="1559" w:type="dxa"/>
            <w:shd w:val="clear" w:color="auto" w:fill="FFFFFF"/>
            <w:vAlign w:val="center"/>
          </w:tcPr>
          <w:p w:rsidR="006D7DD1" w:rsidRDefault="006D7DD1" w:rsidP="007255AA">
            <w:pPr>
              <w:jc w:val="center"/>
              <w:rPr>
                <w:b/>
                <w:sz w:val="18"/>
                <w:szCs w:val="18"/>
              </w:rPr>
            </w:pPr>
            <w:r>
              <w:rPr>
                <w:b/>
                <w:sz w:val="18"/>
                <w:szCs w:val="18"/>
              </w:rPr>
              <w:t>62,5</w:t>
            </w:r>
          </w:p>
        </w:tc>
      </w:tr>
      <w:tr w:rsidR="006D7DD1" w:rsidRPr="00D44952" w:rsidTr="007255AA">
        <w:trPr>
          <w:trHeight w:val="685"/>
        </w:trPr>
        <w:tc>
          <w:tcPr>
            <w:tcW w:w="416" w:type="dxa"/>
            <w:vAlign w:val="center"/>
          </w:tcPr>
          <w:p w:rsidR="006D7DD1" w:rsidRPr="00410477" w:rsidRDefault="006D7DD1" w:rsidP="007255AA">
            <w:pPr>
              <w:jc w:val="center"/>
              <w:rPr>
                <w:b/>
                <w:sz w:val="18"/>
                <w:szCs w:val="20"/>
              </w:rPr>
            </w:pPr>
            <w:r>
              <w:rPr>
                <w:b/>
                <w:sz w:val="18"/>
                <w:szCs w:val="20"/>
              </w:rPr>
              <w:t>4</w:t>
            </w:r>
          </w:p>
        </w:tc>
        <w:tc>
          <w:tcPr>
            <w:tcW w:w="6237" w:type="dxa"/>
            <w:vAlign w:val="center"/>
          </w:tcPr>
          <w:p w:rsidR="006D7DD1" w:rsidRPr="00C80D5A" w:rsidRDefault="006D7DD1" w:rsidP="007255AA">
            <w:pPr>
              <w:jc w:val="both"/>
              <w:rPr>
                <w:sz w:val="18"/>
                <w:szCs w:val="18"/>
              </w:rPr>
            </w:pPr>
            <w:r>
              <w:rPr>
                <w:sz w:val="18"/>
                <w:szCs w:val="18"/>
              </w:rPr>
              <w:t>Часть №7</w:t>
            </w:r>
            <w:r w:rsidRPr="00CD6DE8">
              <w:rPr>
                <w:sz w:val="18"/>
                <w:szCs w:val="18"/>
              </w:rPr>
              <w:t xml:space="preserve"> офисного помещения 9,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6D7DD1" w:rsidRDefault="006D7DD1" w:rsidP="007255AA">
            <w:pPr>
              <w:jc w:val="center"/>
              <w:rPr>
                <w:b/>
                <w:sz w:val="18"/>
                <w:szCs w:val="18"/>
              </w:rPr>
            </w:pPr>
            <w:r>
              <w:rPr>
                <w:b/>
                <w:sz w:val="18"/>
                <w:szCs w:val="18"/>
              </w:rPr>
              <w:t>5,0</w:t>
            </w:r>
          </w:p>
        </w:tc>
        <w:tc>
          <w:tcPr>
            <w:tcW w:w="1276" w:type="dxa"/>
            <w:shd w:val="clear" w:color="auto" w:fill="FFFFFF"/>
            <w:vAlign w:val="center"/>
          </w:tcPr>
          <w:p w:rsidR="006D7DD1" w:rsidRDefault="006D7DD1" w:rsidP="007255AA">
            <w:pPr>
              <w:jc w:val="center"/>
              <w:rPr>
                <w:b/>
                <w:sz w:val="18"/>
                <w:szCs w:val="18"/>
              </w:rPr>
            </w:pPr>
            <w:r>
              <w:rPr>
                <w:b/>
                <w:sz w:val="18"/>
                <w:szCs w:val="18"/>
              </w:rPr>
              <w:t>1 250,0</w:t>
            </w:r>
          </w:p>
        </w:tc>
        <w:tc>
          <w:tcPr>
            <w:tcW w:w="1559" w:type="dxa"/>
            <w:shd w:val="clear" w:color="auto" w:fill="FFFFFF"/>
            <w:vAlign w:val="center"/>
          </w:tcPr>
          <w:p w:rsidR="006D7DD1" w:rsidRDefault="006D7DD1" w:rsidP="007255AA">
            <w:pPr>
              <w:jc w:val="center"/>
              <w:rPr>
                <w:b/>
                <w:sz w:val="18"/>
                <w:szCs w:val="18"/>
              </w:rPr>
            </w:pPr>
            <w:r>
              <w:rPr>
                <w:b/>
                <w:sz w:val="18"/>
                <w:szCs w:val="18"/>
              </w:rPr>
              <w:t>62,5</w:t>
            </w:r>
          </w:p>
        </w:tc>
      </w:tr>
      <w:tr w:rsidR="006D7DD1" w:rsidRPr="00D44952" w:rsidTr="007255AA">
        <w:trPr>
          <w:trHeight w:val="685"/>
        </w:trPr>
        <w:tc>
          <w:tcPr>
            <w:tcW w:w="416" w:type="dxa"/>
            <w:vAlign w:val="center"/>
          </w:tcPr>
          <w:p w:rsidR="006D7DD1" w:rsidRDefault="006D7DD1" w:rsidP="007255AA">
            <w:pPr>
              <w:jc w:val="center"/>
              <w:rPr>
                <w:b/>
                <w:sz w:val="18"/>
                <w:szCs w:val="20"/>
              </w:rPr>
            </w:pPr>
            <w:r>
              <w:rPr>
                <w:b/>
                <w:sz w:val="18"/>
                <w:szCs w:val="20"/>
              </w:rPr>
              <w:t>5</w:t>
            </w:r>
          </w:p>
        </w:tc>
        <w:tc>
          <w:tcPr>
            <w:tcW w:w="6237" w:type="dxa"/>
            <w:vAlign w:val="center"/>
          </w:tcPr>
          <w:p w:rsidR="006D7DD1" w:rsidRPr="00C80D5A" w:rsidRDefault="006D7DD1" w:rsidP="007255AA">
            <w:pPr>
              <w:jc w:val="both"/>
              <w:rPr>
                <w:sz w:val="18"/>
                <w:szCs w:val="18"/>
              </w:rPr>
            </w:pPr>
            <w:r>
              <w:rPr>
                <w:sz w:val="18"/>
                <w:szCs w:val="18"/>
              </w:rPr>
              <w:t>Часть №8</w:t>
            </w:r>
            <w:r w:rsidRPr="00CD6DE8">
              <w:rPr>
                <w:sz w:val="18"/>
                <w:szCs w:val="18"/>
              </w:rPr>
              <w:t xml:space="preserve"> офисного помещения 9,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6D7DD1" w:rsidRDefault="006D7DD1" w:rsidP="007255AA">
            <w:pPr>
              <w:jc w:val="center"/>
              <w:rPr>
                <w:b/>
                <w:sz w:val="18"/>
                <w:szCs w:val="18"/>
              </w:rPr>
            </w:pPr>
            <w:r>
              <w:rPr>
                <w:b/>
                <w:sz w:val="18"/>
                <w:szCs w:val="18"/>
              </w:rPr>
              <w:t>5,0</w:t>
            </w:r>
          </w:p>
        </w:tc>
        <w:tc>
          <w:tcPr>
            <w:tcW w:w="1276" w:type="dxa"/>
            <w:shd w:val="clear" w:color="auto" w:fill="FFFFFF"/>
            <w:vAlign w:val="center"/>
          </w:tcPr>
          <w:p w:rsidR="006D7DD1" w:rsidRDefault="006D7DD1" w:rsidP="007255AA">
            <w:pPr>
              <w:jc w:val="center"/>
              <w:rPr>
                <w:b/>
                <w:sz w:val="18"/>
                <w:szCs w:val="18"/>
              </w:rPr>
            </w:pPr>
            <w:r>
              <w:rPr>
                <w:b/>
                <w:sz w:val="18"/>
                <w:szCs w:val="18"/>
              </w:rPr>
              <w:t>1 250,0</w:t>
            </w:r>
          </w:p>
        </w:tc>
        <w:tc>
          <w:tcPr>
            <w:tcW w:w="1559" w:type="dxa"/>
            <w:shd w:val="clear" w:color="auto" w:fill="FFFFFF"/>
            <w:vAlign w:val="center"/>
          </w:tcPr>
          <w:p w:rsidR="006D7DD1" w:rsidRDefault="006D7DD1" w:rsidP="007255AA">
            <w:pPr>
              <w:jc w:val="center"/>
              <w:rPr>
                <w:b/>
                <w:sz w:val="18"/>
                <w:szCs w:val="18"/>
              </w:rPr>
            </w:pPr>
            <w:r>
              <w:rPr>
                <w:b/>
                <w:sz w:val="18"/>
                <w:szCs w:val="18"/>
              </w:rPr>
              <w:t>62,5</w:t>
            </w:r>
          </w:p>
        </w:tc>
      </w:tr>
      <w:tr w:rsidR="006D7DD1" w:rsidRPr="00D44952" w:rsidTr="007255AA">
        <w:trPr>
          <w:trHeight w:val="625"/>
        </w:trPr>
        <w:tc>
          <w:tcPr>
            <w:tcW w:w="416" w:type="dxa"/>
            <w:vAlign w:val="center"/>
          </w:tcPr>
          <w:p w:rsidR="006D7DD1" w:rsidRDefault="006D7DD1" w:rsidP="007255AA">
            <w:pPr>
              <w:jc w:val="center"/>
              <w:rPr>
                <w:b/>
                <w:sz w:val="18"/>
                <w:szCs w:val="20"/>
              </w:rPr>
            </w:pPr>
            <w:r>
              <w:rPr>
                <w:b/>
                <w:sz w:val="18"/>
                <w:szCs w:val="20"/>
              </w:rPr>
              <w:t>6</w:t>
            </w:r>
          </w:p>
        </w:tc>
        <w:tc>
          <w:tcPr>
            <w:tcW w:w="6237" w:type="dxa"/>
            <w:vAlign w:val="center"/>
          </w:tcPr>
          <w:p w:rsidR="006D7DD1" w:rsidRPr="00C80D5A" w:rsidRDefault="006D7DD1" w:rsidP="007255AA">
            <w:pPr>
              <w:jc w:val="both"/>
              <w:rPr>
                <w:sz w:val="18"/>
                <w:szCs w:val="18"/>
              </w:rPr>
            </w:pPr>
            <w:r>
              <w:rPr>
                <w:sz w:val="18"/>
                <w:szCs w:val="18"/>
              </w:rPr>
              <w:t>Часть №10</w:t>
            </w:r>
            <w:r w:rsidRPr="00CD6DE8">
              <w:rPr>
                <w:sz w:val="18"/>
                <w:szCs w:val="18"/>
              </w:rPr>
              <w:t xml:space="preserve"> офисного помещения 9,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6D7DD1" w:rsidRDefault="006D7DD1" w:rsidP="007255AA">
            <w:pPr>
              <w:jc w:val="center"/>
              <w:rPr>
                <w:b/>
                <w:sz w:val="18"/>
                <w:szCs w:val="18"/>
              </w:rPr>
            </w:pPr>
            <w:r>
              <w:rPr>
                <w:b/>
                <w:sz w:val="18"/>
                <w:szCs w:val="18"/>
              </w:rPr>
              <w:t>5,0</w:t>
            </w:r>
          </w:p>
        </w:tc>
        <w:tc>
          <w:tcPr>
            <w:tcW w:w="1276" w:type="dxa"/>
            <w:shd w:val="clear" w:color="auto" w:fill="FFFFFF"/>
            <w:vAlign w:val="center"/>
          </w:tcPr>
          <w:p w:rsidR="006D7DD1" w:rsidRDefault="006D7DD1" w:rsidP="007255AA">
            <w:pPr>
              <w:jc w:val="center"/>
              <w:rPr>
                <w:b/>
                <w:sz w:val="18"/>
                <w:szCs w:val="18"/>
              </w:rPr>
            </w:pPr>
            <w:r>
              <w:rPr>
                <w:b/>
                <w:sz w:val="18"/>
                <w:szCs w:val="18"/>
              </w:rPr>
              <w:t>1 250,0</w:t>
            </w:r>
          </w:p>
        </w:tc>
        <w:tc>
          <w:tcPr>
            <w:tcW w:w="1559" w:type="dxa"/>
            <w:shd w:val="clear" w:color="auto" w:fill="FFFFFF"/>
            <w:vAlign w:val="center"/>
          </w:tcPr>
          <w:p w:rsidR="006D7DD1" w:rsidRDefault="006D7DD1" w:rsidP="007255AA">
            <w:pPr>
              <w:jc w:val="center"/>
              <w:rPr>
                <w:b/>
                <w:sz w:val="18"/>
                <w:szCs w:val="18"/>
              </w:rPr>
            </w:pPr>
            <w:r>
              <w:rPr>
                <w:b/>
                <w:sz w:val="18"/>
                <w:szCs w:val="18"/>
              </w:rPr>
              <w:t>62,5</w:t>
            </w:r>
          </w:p>
        </w:tc>
      </w:tr>
      <w:tr w:rsidR="006D7DD1" w:rsidRPr="00D44952" w:rsidTr="007255AA">
        <w:trPr>
          <w:trHeight w:val="685"/>
        </w:trPr>
        <w:tc>
          <w:tcPr>
            <w:tcW w:w="416" w:type="dxa"/>
            <w:vAlign w:val="center"/>
          </w:tcPr>
          <w:p w:rsidR="006D7DD1" w:rsidRDefault="006D7DD1" w:rsidP="007255AA">
            <w:pPr>
              <w:jc w:val="center"/>
              <w:rPr>
                <w:b/>
                <w:sz w:val="18"/>
                <w:szCs w:val="20"/>
              </w:rPr>
            </w:pPr>
            <w:r>
              <w:rPr>
                <w:b/>
                <w:sz w:val="18"/>
                <w:szCs w:val="20"/>
              </w:rPr>
              <w:t>7</w:t>
            </w:r>
          </w:p>
        </w:tc>
        <w:tc>
          <w:tcPr>
            <w:tcW w:w="6237" w:type="dxa"/>
            <w:vAlign w:val="center"/>
          </w:tcPr>
          <w:p w:rsidR="006D7DD1" w:rsidRPr="00C80D5A" w:rsidRDefault="006D7DD1" w:rsidP="007255AA">
            <w:pPr>
              <w:jc w:val="both"/>
              <w:rPr>
                <w:sz w:val="18"/>
                <w:szCs w:val="18"/>
              </w:rPr>
            </w:pPr>
            <w:r>
              <w:rPr>
                <w:sz w:val="18"/>
                <w:szCs w:val="18"/>
              </w:rPr>
              <w:t>Часть №11</w:t>
            </w:r>
            <w:r w:rsidRPr="00CD6DE8">
              <w:rPr>
                <w:sz w:val="18"/>
                <w:szCs w:val="18"/>
              </w:rPr>
              <w:t xml:space="preserve"> офисного помещения 9,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6D7DD1" w:rsidRDefault="006D7DD1" w:rsidP="007255AA">
            <w:pPr>
              <w:jc w:val="center"/>
              <w:rPr>
                <w:b/>
                <w:sz w:val="18"/>
                <w:szCs w:val="18"/>
              </w:rPr>
            </w:pPr>
            <w:r>
              <w:rPr>
                <w:b/>
                <w:sz w:val="18"/>
                <w:szCs w:val="18"/>
              </w:rPr>
              <w:t>5,0</w:t>
            </w:r>
          </w:p>
        </w:tc>
        <w:tc>
          <w:tcPr>
            <w:tcW w:w="1276" w:type="dxa"/>
            <w:shd w:val="clear" w:color="auto" w:fill="FFFFFF"/>
            <w:vAlign w:val="center"/>
          </w:tcPr>
          <w:p w:rsidR="006D7DD1" w:rsidRDefault="006D7DD1" w:rsidP="007255AA">
            <w:pPr>
              <w:jc w:val="center"/>
              <w:rPr>
                <w:b/>
                <w:sz w:val="18"/>
                <w:szCs w:val="18"/>
              </w:rPr>
            </w:pPr>
            <w:r>
              <w:rPr>
                <w:b/>
                <w:sz w:val="18"/>
                <w:szCs w:val="18"/>
              </w:rPr>
              <w:t>1 250,0</w:t>
            </w:r>
          </w:p>
        </w:tc>
        <w:tc>
          <w:tcPr>
            <w:tcW w:w="1559" w:type="dxa"/>
            <w:shd w:val="clear" w:color="auto" w:fill="FFFFFF"/>
            <w:vAlign w:val="center"/>
          </w:tcPr>
          <w:p w:rsidR="006D7DD1" w:rsidRDefault="006D7DD1" w:rsidP="007255AA">
            <w:pPr>
              <w:jc w:val="center"/>
              <w:rPr>
                <w:b/>
                <w:sz w:val="18"/>
                <w:szCs w:val="18"/>
              </w:rPr>
            </w:pPr>
            <w:r>
              <w:rPr>
                <w:b/>
                <w:sz w:val="18"/>
                <w:szCs w:val="18"/>
              </w:rPr>
              <w:t>62,5</w:t>
            </w:r>
          </w:p>
        </w:tc>
      </w:tr>
      <w:tr w:rsidR="006D7DD1" w:rsidRPr="00D44952" w:rsidTr="007255AA">
        <w:trPr>
          <w:trHeight w:val="685"/>
        </w:trPr>
        <w:tc>
          <w:tcPr>
            <w:tcW w:w="416" w:type="dxa"/>
            <w:vAlign w:val="center"/>
          </w:tcPr>
          <w:p w:rsidR="006D7DD1" w:rsidRDefault="006D7DD1" w:rsidP="007255AA">
            <w:pPr>
              <w:jc w:val="center"/>
              <w:rPr>
                <w:b/>
                <w:sz w:val="18"/>
                <w:szCs w:val="20"/>
              </w:rPr>
            </w:pPr>
            <w:r>
              <w:rPr>
                <w:b/>
                <w:sz w:val="18"/>
                <w:szCs w:val="20"/>
              </w:rPr>
              <w:t>8</w:t>
            </w:r>
          </w:p>
        </w:tc>
        <w:tc>
          <w:tcPr>
            <w:tcW w:w="6237" w:type="dxa"/>
            <w:vAlign w:val="center"/>
          </w:tcPr>
          <w:p w:rsidR="006D7DD1" w:rsidRPr="00C80D5A" w:rsidRDefault="006D7DD1" w:rsidP="007255AA">
            <w:pPr>
              <w:jc w:val="both"/>
              <w:rPr>
                <w:sz w:val="18"/>
                <w:szCs w:val="18"/>
              </w:rPr>
            </w:pPr>
            <w:r>
              <w:rPr>
                <w:sz w:val="18"/>
                <w:szCs w:val="18"/>
              </w:rPr>
              <w:t>Часть №12</w:t>
            </w:r>
            <w:r w:rsidRPr="00CD6DE8">
              <w:rPr>
                <w:sz w:val="18"/>
                <w:szCs w:val="18"/>
              </w:rPr>
              <w:t xml:space="preserve"> офисного помещения 9,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6D7DD1" w:rsidRDefault="006D7DD1" w:rsidP="007255AA">
            <w:pPr>
              <w:jc w:val="center"/>
              <w:rPr>
                <w:b/>
                <w:sz w:val="18"/>
                <w:szCs w:val="18"/>
              </w:rPr>
            </w:pPr>
            <w:r>
              <w:rPr>
                <w:b/>
                <w:sz w:val="18"/>
                <w:szCs w:val="18"/>
              </w:rPr>
              <w:t>5,0</w:t>
            </w:r>
          </w:p>
        </w:tc>
        <w:tc>
          <w:tcPr>
            <w:tcW w:w="1276" w:type="dxa"/>
            <w:shd w:val="clear" w:color="auto" w:fill="FFFFFF"/>
            <w:vAlign w:val="center"/>
          </w:tcPr>
          <w:p w:rsidR="006D7DD1" w:rsidRDefault="006D7DD1" w:rsidP="007255AA">
            <w:pPr>
              <w:jc w:val="center"/>
              <w:rPr>
                <w:b/>
                <w:sz w:val="18"/>
                <w:szCs w:val="18"/>
              </w:rPr>
            </w:pPr>
            <w:r>
              <w:rPr>
                <w:b/>
                <w:sz w:val="18"/>
                <w:szCs w:val="18"/>
              </w:rPr>
              <w:t>1 250,0</w:t>
            </w:r>
          </w:p>
        </w:tc>
        <w:tc>
          <w:tcPr>
            <w:tcW w:w="1559" w:type="dxa"/>
            <w:shd w:val="clear" w:color="auto" w:fill="FFFFFF"/>
            <w:vAlign w:val="center"/>
          </w:tcPr>
          <w:p w:rsidR="006D7DD1" w:rsidRDefault="006D7DD1" w:rsidP="007255AA">
            <w:pPr>
              <w:jc w:val="center"/>
              <w:rPr>
                <w:b/>
                <w:sz w:val="18"/>
                <w:szCs w:val="18"/>
              </w:rPr>
            </w:pPr>
            <w:r>
              <w:rPr>
                <w:b/>
                <w:sz w:val="18"/>
                <w:szCs w:val="18"/>
              </w:rPr>
              <w:t>62,5</w:t>
            </w:r>
          </w:p>
        </w:tc>
      </w:tr>
      <w:tr w:rsidR="00502CC3" w:rsidRPr="00D44952" w:rsidTr="007255AA">
        <w:trPr>
          <w:trHeight w:val="685"/>
        </w:trPr>
        <w:tc>
          <w:tcPr>
            <w:tcW w:w="416" w:type="dxa"/>
            <w:vAlign w:val="center"/>
          </w:tcPr>
          <w:p w:rsidR="00502CC3" w:rsidRDefault="00502CC3" w:rsidP="007255AA">
            <w:pPr>
              <w:jc w:val="center"/>
              <w:rPr>
                <w:b/>
                <w:sz w:val="18"/>
                <w:szCs w:val="20"/>
              </w:rPr>
            </w:pPr>
            <w:r>
              <w:rPr>
                <w:b/>
                <w:sz w:val="18"/>
                <w:szCs w:val="20"/>
              </w:rPr>
              <w:t>9</w:t>
            </w:r>
          </w:p>
        </w:tc>
        <w:tc>
          <w:tcPr>
            <w:tcW w:w="6237" w:type="dxa"/>
            <w:vAlign w:val="center"/>
          </w:tcPr>
          <w:p w:rsidR="00502CC3" w:rsidRDefault="00502CC3" w:rsidP="00502CC3">
            <w:pPr>
              <w:jc w:val="both"/>
              <w:rPr>
                <w:sz w:val="18"/>
                <w:szCs w:val="18"/>
              </w:rPr>
            </w:pPr>
            <w:r>
              <w:rPr>
                <w:sz w:val="18"/>
                <w:szCs w:val="18"/>
              </w:rPr>
              <w:t>Часть №4</w:t>
            </w:r>
            <w:r w:rsidRPr="00CD6DE8">
              <w:rPr>
                <w:sz w:val="18"/>
                <w:szCs w:val="18"/>
              </w:rPr>
              <w:t xml:space="preserve"> офисного помещения </w:t>
            </w:r>
            <w:r>
              <w:rPr>
                <w:sz w:val="18"/>
                <w:szCs w:val="18"/>
              </w:rPr>
              <w:t>8</w:t>
            </w:r>
            <w:r w:rsidRPr="00CD6DE8">
              <w:rPr>
                <w:sz w:val="18"/>
                <w:szCs w:val="18"/>
              </w:rPr>
              <w:t>,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502CC3" w:rsidRDefault="00502CC3" w:rsidP="007255AA">
            <w:pPr>
              <w:jc w:val="center"/>
              <w:rPr>
                <w:b/>
                <w:sz w:val="18"/>
                <w:szCs w:val="18"/>
              </w:rPr>
            </w:pPr>
            <w:r>
              <w:rPr>
                <w:b/>
                <w:sz w:val="18"/>
                <w:szCs w:val="18"/>
              </w:rPr>
              <w:t>5,0</w:t>
            </w:r>
          </w:p>
        </w:tc>
        <w:tc>
          <w:tcPr>
            <w:tcW w:w="1276" w:type="dxa"/>
            <w:shd w:val="clear" w:color="auto" w:fill="FFFFFF"/>
            <w:vAlign w:val="center"/>
          </w:tcPr>
          <w:p w:rsidR="00502CC3" w:rsidRDefault="00502CC3" w:rsidP="007255AA">
            <w:pPr>
              <w:jc w:val="center"/>
              <w:rPr>
                <w:b/>
                <w:sz w:val="18"/>
                <w:szCs w:val="18"/>
              </w:rPr>
            </w:pPr>
            <w:r>
              <w:rPr>
                <w:b/>
                <w:sz w:val="18"/>
                <w:szCs w:val="18"/>
              </w:rPr>
              <w:t>1 250,0</w:t>
            </w:r>
          </w:p>
        </w:tc>
        <w:tc>
          <w:tcPr>
            <w:tcW w:w="1559" w:type="dxa"/>
            <w:shd w:val="clear" w:color="auto" w:fill="FFFFFF"/>
            <w:vAlign w:val="center"/>
          </w:tcPr>
          <w:p w:rsidR="00502CC3" w:rsidRDefault="00502CC3" w:rsidP="007255AA">
            <w:pPr>
              <w:jc w:val="center"/>
              <w:rPr>
                <w:b/>
                <w:sz w:val="18"/>
                <w:szCs w:val="18"/>
              </w:rPr>
            </w:pPr>
            <w:r>
              <w:rPr>
                <w:b/>
                <w:sz w:val="18"/>
                <w:szCs w:val="18"/>
              </w:rPr>
              <w:t>62,5</w:t>
            </w:r>
          </w:p>
        </w:tc>
      </w:tr>
    </w:tbl>
    <w:p w:rsidR="00885C06" w:rsidRDefault="00885C06" w:rsidP="00A30A35">
      <w:pPr>
        <w:autoSpaceDE w:val="0"/>
        <w:autoSpaceDN w:val="0"/>
        <w:adjustRightInd w:val="0"/>
        <w:ind w:firstLine="709"/>
        <w:rPr>
          <w:b/>
          <w:color w:val="000000"/>
          <w:sz w:val="22"/>
        </w:rPr>
      </w:pPr>
    </w:p>
    <w:p w:rsidR="00FB6FA3" w:rsidRPr="004A78CE"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4A78CE">
        <w:rPr>
          <w:b/>
          <w:color w:val="000000"/>
          <w:sz w:val="22"/>
          <w:szCs w:val="22"/>
        </w:rPr>
        <w:t xml:space="preserve">11. Дата и время начала проведения </w:t>
      </w:r>
      <w:r w:rsidR="00DB4A7E" w:rsidRPr="007243B6">
        <w:rPr>
          <w:b/>
          <w:color w:val="000000"/>
          <w:sz w:val="22"/>
          <w:szCs w:val="22"/>
        </w:rPr>
        <w:t>аукциона</w:t>
      </w:r>
      <w:r w:rsidR="00DB4A7E" w:rsidRPr="00A27CAE">
        <w:rPr>
          <w:b/>
          <w:color w:val="000000"/>
          <w:sz w:val="22"/>
          <w:szCs w:val="22"/>
        </w:rPr>
        <w:t>:</w:t>
      </w:r>
      <w:r w:rsidR="00FB6FA3" w:rsidRPr="00A27CAE">
        <w:rPr>
          <w:b/>
          <w:color w:val="000000"/>
          <w:sz w:val="22"/>
          <w:szCs w:val="22"/>
        </w:rPr>
        <w:t xml:space="preserve"> </w:t>
      </w:r>
      <w:r w:rsidR="006D7DD1" w:rsidRPr="006D7DD1">
        <w:rPr>
          <w:color w:val="000000"/>
          <w:sz w:val="22"/>
          <w:szCs w:val="22"/>
        </w:rPr>
        <w:t>08</w:t>
      </w:r>
      <w:r w:rsidR="00FB6FA3" w:rsidRPr="00A27CAE">
        <w:rPr>
          <w:sz w:val="22"/>
          <w:szCs w:val="22"/>
          <w:shd w:val="clear" w:color="auto" w:fill="FFFFFF"/>
        </w:rPr>
        <w:t xml:space="preserve"> </w:t>
      </w:r>
      <w:r w:rsidR="006D7DD1">
        <w:rPr>
          <w:sz w:val="22"/>
          <w:szCs w:val="22"/>
          <w:shd w:val="clear" w:color="auto" w:fill="FFFFFF"/>
        </w:rPr>
        <w:t>августа</w:t>
      </w:r>
      <w:r w:rsidR="00FB6FA3" w:rsidRPr="00A27CAE">
        <w:rPr>
          <w:sz w:val="22"/>
          <w:szCs w:val="22"/>
          <w:shd w:val="clear" w:color="auto" w:fill="FFFFFF"/>
        </w:rPr>
        <w:t xml:space="preserve"> 202</w:t>
      </w:r>
      <w:r w:rsidR="001A7607" w:rsidRPr="00A27CAE">
        <w:rPr>
          <w:sz w:val="22"/>
          <w:szCs w:val="22"/>
          <w:shd w:val="clear" w:color="auto" w:fill="FFFFFF"/>
        </w:rPr>
        <w:t>4</w:t>
      </w:r>
      <w:r w:rsidR="00FB6FA3" w:rsidRPr="00A27CAE">
        <w:rPr>
          <w:sz w:val="22"/>
          <w:szCs w:val="22"/>
          <w:shd w:val="clear" w:color="auto" w:fill="FFFFFF"/>
        </w:rPr>
        <w:t xml:space="preserve"> г.</w:t>
      </w:r>
      <w:r w:rsidR="00FB6FA3" w:rsidRPr="007243B6">
        <w:rPr>
          <w:sz w:val="22"/>
          <w:szCs w:val="22"/>
          <w:shd w:val="clear" w:color="auto" w:fill="FFFFFF"/>
        </w:rPr>
        <w:t xml:space="preserve"> в 15 часов 00 минут (по московскому времени).</w:t>
      </w:r>
    </w:p>
    <w:p w:rsidR="005A519C" w:rsidRPr="004A78CE" w:rsidRDefault="005A519C">
      <w:pPr>
        <w:autoSpaceDE w:val="0"/>
        <w:autoSpaceDN w:val="0"/>
        <w:adjustRightInd w:val="0"/>
        <w:ind w:firstLine="709"/>
        <w:jc w:val="both"/>
        <w:rPr>
          <w:sz w:val="22"/>
          <w:szCs w:val="22"/>
          <w:shd w:val="clear" w:color="auto" w:fill="FFFFFF"/>
        </w:rPr>
      </w:pPr>
    </w:p>
    <w:p w:rsidR="00AA4187" w:rsidRPr="003B5E81" w:rsidRDefault="00FB6FA3" w:rsidP="00AA4187">
      <w:pPr>
        <w:widowControl w:val="0"/>
        <w:autoSpaceDE w:val="0"/>
        <w:autoSpaceDN w:val="0"/>
        <w:adjustRightInd w:val="0"/>
        <w:ind w:firstLine="567"/>
        <w:jc w:val="both"/>
      </w:pPr>
      <w:r w:rsidRPr="004A78CE">
        <w:rPr>
          <w:b/>
          <w:sz w:val="22"/>
          <w:szCs w:val="22"/>
        </w:rPr>
        <w:t>12</w:t>
      </w:r>
      <w:r w:rsidR="005A519C" w:rsidRPr="004A78CE">
        <w:rPr>
          <w:b/>
          <w:sz w:val="22"/>
          <w:szCs w:val="22"/>
        </w:rPr>
        <w:t>.</w:t>
      </w:r>
      <w:r w:rsidRPr="004A78CE">
        <w:rPr>
          <w:b/>
          <w:sz w:val="22"/>
          <w:szCs w:val="22"/>
        </w:rPr>
        <w:t xml:space="preserve"> </w:t>
      </w:r>
      <w:r w:rsidR="005A519C" w:rsidRPr="004A78CE">
        <w:rPr>
          <w:b/>
          <w:sz w:val="22"/>
          <w:szCs w:val="22"/>
        </w:rPr>
        <w:t>Срок</w:t>
      </w:r>
      <w:r w:rsidRPr="004A78CE">
        <w:rPr>
          <w:b/>
          <w:sz w:val="22"/>
          <w:szCs w:val="22"/>
        </w:rPr>
        <w:t xml:space="preserve"> и порядок оплаты по договору</w:t>
      </w:r>
      <w:r w:rsidR="005A519C" w:rsidRPr="004A78CE">
        <w:rPr>
          <w:b/>
          <w:sz w:val="22"/>
          <w:szCs w:val="22"/>
        </w:rPr>
        <w:t xml:space="preserve">: </w:t>
      </w:r>
      <w:r w:rsidR="00AA4187" w:rsidRPr="007B29FB">
        <w:t>в соответствии с п. 3</w:t>
      </w:r>
      <w:r w:rsidR="00AA4187">
        <w:t>.2</w:t>
      </w:r>
      <w:r w:rsidR="00AA4187" w:rsidRPr="007B29FB">
        <w:t xml:space="preserve"> Проекта договора (Приложение</w:t>
      </w:r>
      <w:r w:rsidR="00AA4187" w:rsidRPr="007B29FB">
        <w:rPr>
          <w:b/>
        </w:rPr>
        <w:t xml:space="preserve"> </w:t>
      </w:r>
      <w:r w:rsidR="00AA4187" w:rsidRPr="007B29FB">
        <w:t>№3 к Документации об аукционе).</w:t>
      </w:r>
    </w:p>
    <w:p w:rsidR="005A519C" w:rsidRPr="004A78CE" w:rsidRDefault="005A519C">
      <w:pPr>
        <w:pStyle w:val="ConsPlusNormal"/>
        <w:ind w:firstLine="709"/>
        <w:jc w:val="both"/>
        <w:rPr>
          <w:rFonts w:ascii="Times New Roman" w:hAnsi="Times New Roman" w:cs="Times New Roman"/>
          <w:sz w:val="22"/>
          <w:szCs w:val="22"/>
        </w:rPr>
      </w:pPr>
    </w:p>
    <w:p w:rsidR="005A519C" w:rsidRPr="004A78CE" w:rsidRDefault="005A519C">
      <w:pPr>
        <w:autoSpaceDE w:val="0"/>
        <w:autoSpaceDN w:val="0"/>
        <w:adjustRightInd w:val="0"/>
        <w:ind w:firstLine="709"/>
        <w:jc w:val="both"/>
        <w:rPr>
          <w:color w:val="000000"/>
          <w:sz w:val="22"/>
          <w:szCs w:val="22"/>
        </w:rPr>
      </w:pPr>
      <w:r w:rsidRPr="004A78CE">
        <w:rPr>
          <w:b/>
          <w:sz w:val="22"/>
          <w:szCs w:val="22"/>
        </w:rPr>
        <w:t xml:space="preserve">13. Срок, в течение которого организатор аукциона вправе отказаться от проведения аукциона: </w:t>
      </w:r>
      <w:r w:rsidRPr="004A78CE">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4A78CE" w:rsidRDefault="005A519C">
      <w:pPr>
        <w:autoSpaceDE w:val="0"/>
        <w:autoSpaceDN w:val="0"/>
        <w:adjustRightInd w:val="0"/>
        <w:ind w:firstLine="709"/>
        <w:jc w:val="both"/>
        <w:rPr>
          <w:b/>
          <w:sz w:val="22"/>
          <w:szCs w:val="22"/>
          <w:shd w:val="clear" w:color="auto" w:fill="FFFFFF"/>
        </w:rPr>
      </w:pPr>
    </w:p>
    <w:p w:rsidR="00DB4A7E" w:rsidRPr="004A78CE" w:rsidRDefault="005A519C">
      <w:pPr>
        <w:autoSpaceDE w:val="0"/>
        <w:autoSpaceDN w:val="0"/>
        <w:adjustRightInd w:val="0"/>
        <w:ind w:firstLine="709"/>
        <w:jc w:val="both"/>
        <w:rPr>
          <w:b/>
          <w:color w:val="000000"/>
          <w:sz w:val="22"/>
          <w:szCs w:val="22"/>
        </w:rPr>
      </w:pPr>
      <w:r w:rsidRPr="004A78CE">
        <w:rPr>
          <w:b/>
          <w:sz w:val="22"/>
          <w:szCs w:val="22"/>
          <w:shd w:val="clear" w:color="auto" w:fill="FFFFFF"/>
        </w:rPr>
        <w:t>14. Срок, в течение которого долже</w:t>
      </w:r>
      <w:r w:rsidR="0070386C" w:rsidRPr="004A78CE">
        <w:rPr>
          <w:b/>
          <w:sz w:val="22"/>
          <w:szCs w:val="22"/>
          <w:shd w:val="clear" w:color="auto" w:fill="FFFFFF"/>
        </w:rPr>
        <w:t xml:space="preserve">н быть подписан проект договора: </w:t>
      </w:r>
      <w:r w:rsidR="0070386C" w:rsidRPr="00BD5E77">
        <w:rPr>
          <w:sz w:val="22"/>
          <w:szCs w:val="22"/>
        </w:rPr>
        <w:t xml:space="preserve">не менее 10 (десяти) дней и не более </w:t>
      </w:r>
      <w:r w:rsidR="00FB121A" w:rsidRPr="00BD5E77">
        <w:rPr>
          <w:sz w:val="22"/>
          <w:szCs w:val="22"/>
        </w:rPr>
        <w:t xml:space="preserve">20 </w:t>
      </w:r>
      <w:r w:rsidR="0070386C" w:rsidRPr="00BD5E77">
        <w:rPr>
          <w:sz w:val="22"/>
          <w:szCs w:val="22"/>
        </w:rPr>
        <w:t>(</w:t>
      </w:r>
      <w:r w:rsidR="00FB121A" w:rsidRPr="00BD5E77">
        <w:rPr>
          <w:sz w:val="22"/>
          <w:szCs w:val="22"/>
        </w:rPr>
        <w:t>двадцати</w:t>
      </w:r>
      <w:r w:rsidR="0070386C" w:rsidRPr="00BD5E77">
        <w:rPr>
          <w:sz w:val="22"/>
          <w:szCs w:val="22"/>
        </w:rPr>
        <w:t xml:space="preserve">) дней со дня размещения на официальном сайте торгов протокола </w:t>
      </w:r>
      <w:r w:rsidR="004F352F" w:rsidRPr="00BD5E77">
        <w:rPr>
          <w:sz w:val="22"/>
          <w:szCs w:val="22"/>
        </w:rPr>
        <w:t xml:space="preserve">подведения итогов </w:t>
      </w:r>
      <w:r w:rsidR="0070386C" w:rsidRPr="00BD5E77">
        <w:rPr>
          <w:sz w:val="22"/>
          <w:szCs w:val="22"/>
        </w:rPr>
        <w:t xml:space="preserve">аукциона либо протокола </w:t>
      </w:r>
      <w:r w:rsidR="004F352F" w:rsidRPr="00BD5E77">
        <w:rPr>
          <w:sz w:val="22"/>
          <w:szCs w:val="22"/>
        </w:rPr>
        <w:t>о признании аукциона несостоявшимся.</w:t>
      </w:r>
    </w:p>
    <w:p w:rsidR="00DB4A7E" w:rsidRDefault="00DB4A7E">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r>
        <w:rPr>
          <w:b/>
          <w:color w:val="000000"/>
          <w:sz w:val="22"/>
          <w:szCs w:val="22"/>
        </w:rPr>
        <w:t>Приложение:</w:t>
      </w:r>
    </w:p>
    <w:p w:rsidR="00F8415D" w:rsidRDefault="00F8415D" w:rsidP="00F8415D">
      <w:pPr>
        <w:autoSpaceDE w:val="0"/>
        <w:autoSpaceDN w:val="0"/>
        <w:adjustRightInd w:val="0"/>
        <w:ind w:firstLine="709"/>
        <w:jc w:val="both"/>
        <w:rPr>
          <w:b/>
          <w:color w:val="000000"/>
          <w:sz w:val="22"/>
          <w:szCs w:val="22"/>
        </w:rPr>
      </w:pPr>
    </w:p>
    <w:p w:rsidR="00F8415D" w:rsidRPr="007243B6" w:rsidRDefault="00F8415D" w:rsidP="00F8415D">
      <w:pPr>
        <w:autoSpaceDE w:val="0"/>
        <w:autoSpaceDN w:val="0"/>
        <w:adjustRightInd w:val="0"/>
        <w:ind w:firstLine="709"/>
        <w:jc w:val="both"/>
        <w:rPr>
          <w:color w:val="000000"/>
          <w:sz w:val="22"/>
          <w:szCs w:val="22"/>
        </w:rPr>
      </w:pPr>
      <w:r w:rsidRPr="007243B6">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DB6FC7" w:rsidRDefault="0070386C">
      <w:pPr>
        <w:autoSpaceDE w:val="0"/>
        <w:autoSpaceDN w:val="0"/>
        <w:adjustRightInd w:val="0"/>
        <w:ind w:firstLine="709"/>
        <w:jc w:val="cente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BD5E77" w:rsidRDefault="0070386C" w:rsidP="003F7DE2">
      <w:pPr>
        <w:autoSpaceDE w:val="0"/>
        <w:autoSpaceDN w:val="0"/>
        <w:adjustRightInd w:val="0"/>
        <w:rPr>
          <w:b/>
          <w:color w:val="000000"/>
          <w:sz w:val="23"/>
          <w:szCs w:val="23"/>
        </w:rPr>
      </w:pPr>
    </w:p>
    <w:sectPr w:rsidR="0070386C" w:rsidRPr="00BD5E77" w:rsidSect="00F72975">
      <w:footerReference w:type="default" r:id="rId8"/>
      <w:pgSz w:w="11906" w:h="16838"/>
      <w:pgMar w:top="964" w:right="567" w:bottom="709"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E0095F">
      <w:rPr>
        <w:rFonts w:ascii="Times New Roman" w:hAnsi="Times New Roman" w:cs="Times New Roman"/>
        <w:noProof/>
        <w:sz w:val="16"/>
        <w:szCs w:val="16"/>
      </w:rPr>
      <w:t>7</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502CC3" w:rsidRPr="00AE50BD" w:rsidRDefault="00502CC3" w:rsidP="00502CC3">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Pr>
          <w:rFonts w:ascii="Times New Roman" w:hAnsi="Times New Roman" w:cs="Times New Roman"/>
          <w:sz w:val="16"/>
          <w:szCs w:val="16"/>
        </w:rPr>
        <w:t>О</w:t>
      </w:r>
      <w:r w:rsidRPr="00942794">
        <w:rPr>
          <w:rFonts w:ascii="Times New Roman" w:hAnsi="Times New Roman" w:cs="Times New Roman"/>
          <w:sz w:val="16"/>
          <w:szCs w:val="16"/>
        </w:rPr>
        <w:t xml:space="preserve">тчету №2447н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8 860,7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w:t>
      </w:r>
      <w:proofErr w:type="spellStart"/>
      <w:r w:rsidRPr="00942794">
        <w:rPr>
          <w:rFonts w:ascii="Times New Roman" w:hAnsi="Times New Roman" w:cs="Times New Roman"/>
          <w:sz w:val="16"/>
          <w:szCs w:val="16"/>
        </w:rPr>
        <w:t>г.Саранск</w:t>
      </w:r>
      <w:proofErr w:type="spellEnd"/>
      <w:r w:rsidRPr="00942794">
        <w:rPr>
          <w:rFonts w:ascii="Times New Roman" w:hAnsi="Times New Roman" w:cs="Times New Roman"/>
          <w:sz w:val="16"/>
          <w:szCs w:val="16"/>
        </w:rPr>
        <w:t xml:space="preserve">, Пролетарский район, </w:t>
      </w:r>
      <w:proofErr w:type="spellStart"/>
      <w:r w:rsidRPr="00942794">
        <w:rPr>
          <w:rFonts w:ascii="Times New Roman" w:hAnsi="Times New Roman" w:cs="Times New Roman"/>
          <w:sz w:val="16"/>
          <w:szCs w:val="16"/>
        </w:rPr>
        <w:t>ул.Лодыгина</w:t>
      </w:r>
      <w:proofErr w:type="spellEnd"/>
      <w:r w:rsidRPr="00942794">
        <w:rPr>
          <w:rFonts w:ascii="Times New Roman" w:hAnsi="Times New Roman" w:cs="Times New Roman"/>
          <w:sz w:val="16"/>
          <w:szCs w:val="16"/>
        </w:rPr>
        <w:t xml:space="preserve">, дом 3, подготовленного частнопрактикующим оценщиком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24.05.2024 года.</w:t>
      </w:r>
    </w:p>
    <w:p w:rsidR="00502CC3" w:rsidRPr="002639C5" w:rsidRDefault="00502CC3" w:rsidP="00502CC3">
      <w:pPr>
        <w:pStyle w:val="a8"/>
        <w:jc w:val="both"/>
        <w:rPr>
          <w:rFonts w:ascii="Times New Roman" w:hAnsi="Times New Roman"/>
          <w:sz w:val="16"/>
          <w:szCs w:val="16"/>
        </w:rPr>
      </w:pPr>
    </w:p>
    <w:p w:rsidR="00502CC3" w:rsidRDefault="00502CC3" w:rsidP="00502CC3">
      <w:pPr>
        <w:pStyle w:val="a8"/>
        <w:jc w:val="both"/>
        <w:rPr>
          <w:rFonts w:ascii="Times New Roman" w:hAnsi="Times New Roman"/>
          <w:sz w:val="16"/>
          <w:szCs w:val="16"/>
        </w:rPr>
      </w:pPr>
    </w:p>
    <w:p w:rsidR="00502CC3" w:rsidRDefault="00502CC3" w:rsidP="00502CC3">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80E35"/>
    <w:rsid w:val="00082A3F"/>
    <w:rsid w:val="0008459E"/>
    <w:rsid w:val="00087500"/>
    <w:rsid w:val="000900E9"/>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80290"/>
    <w:rsid w:val="0088142F"/>
    <w:rsid w:val="008829D6"/>
    <w:rsid w:val="00885C06"/>
    <w:rsid w:val="008867F8"/>
    <w:rsid w:val="00886AA7"/>
    <w:rsid w:val="0089050D"/>
    <w:rsid w:val="0089113E"/>
    <w:rsid w:val="008956E3"/>
    <w:rsid w:val="008A6E5C"/>
    <w:rsid w:val="008A70CF"/>
    <w:rsid w:val="008B4029"/>
    <w:rsid w:val="008B474B"/>
    <w:rsid w:val="008B4A99"/>
    <w:rsid w:val="008B5241"/>
    <w:rsid w:val="008B53A3"/>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7DA3"/>
    <w:rsid w:val="0092191B"/>
    <w:rsid w:val="00923E7B"/>
    <w:rsid w:val="00930CD5"/>
    <w:rsid w:val="009342D9"/>
    <w:rsid w:val="00936434"/>
    <w:rsid w:val="0094130F"/>
    <w:rsid w:val="00943911"/>
    <w:rsid w:val="0095582D"/>
    <w:rsid w:val="00961633"/>
    <w:rsid w:val="009621C4"/>
    <w:rsid w:val="009652D3"/>
    <w:rsid w:val="0096673B"/>
    <w:rsid w:val="009724F2"/>
    <w:rsid w:val="00972D93"/>
    <w:rsid w:val="00974981"/>
    <w:rsid w:val="009813A8"/>
    <w:rsid w:val="00990811"/>
    <w:rsid w:val="00996D40"/>
    <w:rsid w:val="009A12A6"/>
    <w:rsid w:val="009B33BF"/>
    <w:rsid w:val="009B4111"/>
    <w:rsid w:val="009B4F2C"/>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81327"/>
    <w:rsid w:val="00A83820"/>
    <w:rsid w:val="00AA282D"/>
    <w:rsid w:val="00AA4187"/>
    <w:rsid w:val="00AA6E8F"/>
    <w:rsid w:val="00AB6D6E"/>
    <w:rsid w:val="00AB7D8D"/>
    <w:rsid w:val="00AC218B"/>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734C"/>
    <w:rsid w:val="00D9021E"/>
    <w:rsid w:val="00D9354D"/>
    <w:rsid w:val="00D95D97"/>
    <w:rsid w:val="00D95DB4"/>
    <w:rsid w:val="00D96EAC"/>
    <w:rsid w:val="00DA2F27"/>
    <w:rsid w:val="00DA34DD"/>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418F5"/>
    <w:rsid w:val="00F50C24"/>
    <w:rsid w:val="00F601D5"/>
    <w:rsid w:val="00F60CC7"/>
    <w:rsid w:val="00F6138D"/>
    <w:rsid w:val="00F61C3D"/>
    <w:rsid w:val="00F646B9"/>
    <w:rsid w:val="00F65FCA"/>
    <w:rsid w:val="00F724B7"/>
    <w:rsid w:val="00F72975"/>
    <w:rsid w:val="00F77773"/>
    <w:rsid w:val="00F815AF"/>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4CA50"/>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EE11-ABE6-4BA7-B9D0-0C4E2B74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7</Pages>
  <Words>2726</Words>
  <Characters>18215</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20900</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7</cp:revision>
  <cp:lastPrinted>2021-12-22T07:16:00Z</cp:lastPrinted>
  <dcterms:created xsi:type="dcterms:W3CDTF">2023-11-01T07:35:00Z</dcterms:created>
  <dcterms:modified xsi:type="dcterms:W3CDTF">2024-06-28T07:27:00Z</dcterms:modified>
</cp:coreProperties>
</file>