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95" w:rsidRDefault="00187B36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</w:t>
      </w:r>
    </w:p>
    <w:p w:rsidR="00187B36" w:rsidRDefault="00187B36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BD7F95" w:rsidRDefault="00BD7F95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ПРОЕКТ</w:t>
      </w:r>
    </w:p>
    <w:p w:rsidR="00BD7F95" w:rsidRDefault="00BD7F95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BD7F95" w:rsidRPr="007F50EB" w:rsidRDefault="00BD7F95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:rsidR="00BD7F95" w:rsidRPr="007F50EB" w:rsidRDefault="00BD7F95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на оказание услуг </w:t>
      </w:r>
    </w:p>
    <w:p w:rsidR="00BD7F95" w:rsidRPr="007F50EB" w:rsidRDefault="00BD7F95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D7F95" w:rsidRPr="007F50EB" w:rsidRDefault="00BD7F95" w:rsidP="00BD7F95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BD7F95" w:rsidRPr="007F50EB" w:rsidRDefault="00BD7F95" w:rsidP="00BD7F95">
      <w:pPr>
        <w:tabs>
          <w:tab w:val="left" w:pos="363"/>
          <w:tab w:val="left" w:leader="underscore" w:pos="360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г. Саранск                                                                                       «____» __________________ 202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1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г.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highlight w:val="yellow"/>
          <w:lang w:eastAsia="ru-RU"/>
        </w:rPr>
      </w:pPr>
    </w:p>
    <w:p w:rsidR="00BD7F95" w:rsidRPr="007F50EB" w:rsidRDefault="00BD7F95" w:rsidP="00BD7F95">
      <w:pPr>
        <w:suppressAutoHyphens/>
        <w:spacing w:after="0" w:line="240" w:lineRule="auto"/>
        <w:ind w:firstLine="634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__________________________________________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действующего на основании 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с одной стороны, и _________________________, именуемое в дальнейшем «</w:t>
      </w: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 ______________________, действующего на основании ___________, с другой стороны, совместно именуемые «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7F50EB">
        <w:rPr>
          <w:rFonts w:ascii="Times New Roman" w:eastAsia="Times New Roman" w:hAnsi="Times New Roman"/>
          <w:sz w:val="23"/>
          <w:szCs w:val="23"/>
          <w:lang w:eastAsia="ar-SA"/>
        </w:rPr>
        <w:t>по результатам проведения приглашения делать оферты в электронной форме (протокол ___________ от «___» ______ 202</w:t>
      </w:r>
      <w:r>
        <w:rPr>
          <w:rFonts w:ascii="Times New Roman" w:eastAsia="Times New Roman" w:hAnsi="Times New Roman"/>
          <w:sz w:val="23"/>
          <w:szCs w:val="23"/>
          <w:lang w:eastAsia="ar-SA"/>
        </w:rPr>
        <w:t>1</w:t>
      </w:r>
      <w:r w:rsidRPr="007F50EB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о нижеследующем: </w:t>
      </w:r>
    </w:p>
    <w:p w:rsidR="00BD7F95" w:rsidRPr="007F50EB" w:rsidRDefault="00BD7F95" w:rsidP="00BD7F95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7F50EB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1. Предмет договора</w:t>
      </w:r>
    </w:p>
    <w:p w:rsidR="00BD7F95" w:rsidRPr="007F50EB" w:rsidRDefault="00BD7F95" w:rsidP="00BD7F95">
      <w:pPr>
        <w:tabs>
          <w:tab w:val="left" w:pos="707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Pr="003D026A" w:rsidRDefault="00BD7F95" w:rsidP="00BD7F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Исполнитель обязуется по заданию Заказчика, </w:t>
      </w:r>
      <w:r w:rsidRPr="007F50EB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от </w:t>
      </w:r>
      <w:r>
        <w:rPr>
          <w:rFonts w:ascii="Times New Roman" w:hAnsi="Times New Roman"/>
          <w:sz w:val="23"/>
          <w:szCs w:val="23"/>
        </w:rPr>
        <w:t>26</w:t>
      </w:r>
      <w:r w:rsidRPr="007F50EB">
        <w:rPr>
          <w:rFonts w:ascii="Times New Roman" w:hAnsi="Times New Roman"/>
          <w:sz w:val="23"/>
          <w:szCs w:val="23"/>
        </w:rPr>
        <w:t xml:space="preserve"> марта 20</w:t>
      </w:r>
      <w:r>
        <w:rPr>
          <w:rFonts w:ascii="Times New Roman" w:hAnsi="Times New Roman"/>
          <w:sz w:val="23"/>
          <w:szCs w:val="23"/>
        </w:rPr>
        <w:t>21</w:t>
      </w:r>
      <w:r w:rsidRPr="007F50EB">
        <w:rPr>
          <w:rFonts w:ascii="Times New Roman" w:hAnsi="Times New Roman"/>
          <w:sz w:val="23"/>
          <w:szCs w:val="23"/>
        </w:rPr>
        <w:t xml:space="preserve"> г. №</w:t>
      </w:r>
      <w:r>
        <w:rPr>
          <w:rFonts w:ascii="Times New Roman" w:hAnsi="Times New Roman"/>
          <w:sz w:val="23"/>
          <w:szCs w:val="23"/>
        </w:rPr>
        <w:t>142</w:t>
      </w:r>
      <w:r w:rsidRPr="007F50E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lang w:eastAsia="ru-RU"/>
        </w:rPr>
        <w:t>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</w:t>
      </w:r>
      <w:r w:rsidRPr="007F50EB">
        <w:rPr>
          <w:rFonts w:ascii="Times New Roman" w:hAnsi="Times New Roman"/>
          <w:sz w:val="23"/>
          <w:szCs w:val="23"/>
        </w:rPr>
        <w:t>,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Pr="007F50EB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оказать </w:t>
      </w:r>
      <w:r w:rsidRPr="0098263A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и по проведению маркетингового исследования  сферы </w:t>
      </w:r>
      <w:r w:rsidRPr="00187B36">
        <w:rPr>
          <w:rFonts w:ascii="Times New Roman" w:eastAsia="Arial Unicode MS" w:hAnsi="Times New Roman"/>
          <w:sz w:val="23"/>
          <w:szCs w:val="23"/>
          <w:lang w:eastAsia="ru-RU" w:bidi="ru-RU"/>
        </w:rPr>
        <w:t>радиоэлектронной промышленности</w:t>
      </w:r>
      <w:r w:rsidR="00DB737D" w:rsidRPr="00187B36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и</w:t>
      </w:r>
      <w:r w:rsidRPr="00187B36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рынка</w:t>
      </w:r>
      <w:r w:rsidR="006E51C1" w:rsidRPr="00187B36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радиоэлектроники</w:t>
      </w:r>
      <w:r w:rsidRPr="00187B36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России для субъектов малого и среднего предпринимательства</w:t>
      </w:r>
      <w:r w:rsidRPr="00187B36">
        <w:rPr>
          <w:rFonts w:ascii="Times New Roman" w:hAnsi="Times New Roman"/>
          <w:sz w:val="23"/>
          <w:szCs w:val="23"/>
        </w:rPr>
        <w:t xml:space="preserve"> </w:t>
      </w:r>
      <w:r w:rsidRPr="00187B3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(далее по тексту - «</w:t>
      </w:r>
      <w:r w:rsidRPr="00187B36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»), в объеме, установленном в Техническом задании (Приложение 1 к договору), являющ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е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мся неотъемлемой частью настоящего договора, а </w:t>
      </w:r>
      <w:r w:rsidRPr="003F2C3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Заказчик обязуется принять результат услуг и оплатить его в порядке и на условиях, предусмотренных настоящим договором. </w:t>
      </w:r>
    </w:p>
    <w:p w:rsidR="00187B36" w:rsidRPr="00187B36" w:rsidRDefault="00BD7F95" w:rsidP="00187B3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F2C3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1.2. </w:t>
      </w:r>
      <w:r w:rsidR="00187B36" w:rsidRPr="00187B3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Срок оказания услуг: в соответствии с </w:t>
      </w:r>
      <w:r w:rsidR="00CC2CC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Т</w:t>
      </w:r>
      <w:r w:rsidR="00187B36" w:rsidRPr="00187B3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е</w:t>
      </w:r>
      <w:r w:rsidR="00CC2CC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хническим заданием (Приложение </w:t>
      </w:r>
      <w:bookmarkStart w:id="0" w:name="_GoBack"/>
      <w:bookmarkEnd w:id="0"/>
      <w:r w:rsidR="00187B36" w:rsidRPr="00187B3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 к настоящему Договору).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F2C35">
        <w:rPr>
          <w:rFonts w:ascii="Times New Roman" w:eastAsia="Times New Roman" w:hAnsi="Times New Roman"/>
          <w:sz w:val="23"/>
          <w:szCs w:val="23"/>
          <w:lang w:eastAsia="ru-RU"/>
        </w:rPr>
        <w:t xml:space="preserve">1.3. Услуги оказываются в целях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реализации мероприятий Регионального центра инжиниринга и управления проектами 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инициативы»: оказание комплекса услуг субъектам малого и среднего предпринимательства.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1.4. Получатель поддержки:</w:t>
      </w:r>
      <w:r w:rsidRPr="008C432B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</w:t>
      </w:r>
      <w:r w:rsidRPr="0098263A">
        <w:rPr>
          <w:rFonts w:ascii="Times New Roman" w:eastAsia="Arial Unicode MS" w:hAnsi="Times New Roman"/>
          <w:sz w:val="23"/>
          <w:szCs w:val="23"/>
          <w:lang w:eastAsia="ru-RU" w:bidi="ru-RU"/>
        </w:rPr>
        <w:t>субъектов малого и среднего предпринимательства</w:t>
      </w:r>
      <w:r>
        <w:rPr>
          <w:rFonts w:ascii="Times New Roman" w:eastAsia="Arial Unicode MS" w:hAnsi="Times New Roman"/>
          <w:sz w:val="23"/>
          <w:szCs w:val="23"/>
          <w:lang w:eastAsia="ru-RU" w:bidi="ru-RU"/>
        </w:rPr>
        <w:t>, соответствующий требованиям, установленным  Техническим заданием.</w:t>
      </w: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договора и порядок расчетов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7F50EB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7F50EB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</w:t>
      </w:r>
      <w:r>
        <w:rPr>
          <w:rFonts w:ascii="Times New Roman" w:eastAsia="Times New Roman" w:hAnsi="Times New Roman"/>
          <w:bCs/>
          <w:sz w:val="23"/>
          <w:szCs w:val="23"/>
          <w:lang w:eastAsia="ru-RU"/>
        </w:rPr>
        <w:t>.</w:t>
      </w:r>
      <w:r w:rsidRPr="007F50EB">
        <w:rPr>
          <w:rFonts w:ascii="Times New Roman" w:hAnsi="Times New Roman"/>
          <w:sz w:val="23"/>
          <w:szCs w:val="23"/>
        </w:rPr>
        <w:t xml:space="preserve"> </w:t>
      </w:r>
    </w:p>
    <w:p w:rsidR="00BD7F95" w:rsidRPr="00967D80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>
        <w:rPr>
          <w:rFonts w:ascii="Times New Roman" w:hAnsi="Times New Roman"/>
          <w:sz w:val="23"/>
          <w:szCs w:val="23"/>
        </w:rPr>
        <w:t xml:space="preserve">2.2. </w:t>
      </w:r>
      <w:r w:rsidRPr="00967D80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>Оплата по настоящему Договору производится в следующем порядке: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967D80">
        <w:rPr>
          <w:rFonts w:ascii="Times New Roman" w:hAnsi="Times New Roman"/>
          <w:sz w:val="23"/>
          <w:szCs w:val="23"/>
        </w:rPr>
        <w:t>- 100% от</w:t>
      </w:r>
      <w:r>
        <w:rPr>
          <w:rFonts w:ascii="Times New Roman" w:hAnsi="Times New Roman"/>
          <w:sz w:val="23"/>
          <w:szCs w:val="23"/>
        </w:rPr>
        <w:t xml:space="preserve"> стоимости, указанной в пункте 2</w:t>
      </w:r>
      <w:r w:rsidRPr="00967D80">
        <w:rPr>
          <w:rFonts w:ascii="Times New Roman" w:hAnsi="Times New Roman"/>
          <w:sz w:val="23"/>
          <w:szCs w:val="23"/>
        </w:rPr>
        <w:t xml:space="preserve">.1 настоящего Договора, оплачивается в течение 5 (пяти) дней с момента подписания обеими Сторонами документов, установленных п. </w:t>
      </w:r>
      <w:r>
        <w:rPr>
          <w:rFonts w:ascii="Times New Roman" w:hAnsi="Times New Roman"/>
          <w:sz w:val="23"/>
          <w:szCs w:val="23"/>
        </w:rPr>
        <w:t>3</w:t>
      </w:r>
      <w:r w:rsidRPr="00967D80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2</w:t>
      </w:r>
      <w:r w:rsidRPr="00967D80">
        <w:rPr>
          <w:rFonts w:ascii="Times New Roman" w:hAnsi="Times New Roman"/>
          <w:sz w:val="23"/>
          <w:szCs w:val="23"/>
        </w:rPr>
        <w:t xml:space="preserve"> настоящего Договора, на основании счета </w:t>
      </w:r>
      <w:r>
        <w:rPr>
          <w:rFonts w:ascii="Times New Roman" w:hAnsi="Times New Roman"/>
          <w:sz w:val="23"/>
          <w:szCs w:val="23"/>
        </w:rPr>
        <w:t>Исполнителя.</w:t>
      </w:r>
    </w:p>
    <w:p w:rsidR="00BD7F95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2.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3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01A0">
        <w:rPr>
          <w:rFonts w:ascii="Times New Roman" w:eastAsia="Times New Roman" w:hAnsi="Times New Roman"/>
          <w:sz w:val="23"/>
          <w:szCs w:val="23"/>
          <w:lang w:eastAsia="ru-RU"/>
        </w:rPr>
        <w:t>Источником финансирования являются 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2001A0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71277</w:t>
      </w:r>
      <w:r w:rsidRPr="002001A0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3</w:t>
      </w:r>
      <w:r w:rsidRPr="002001A0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сентября</w:t>
      </w:r>
      <w:r w:rsidRPr="002001A0">
        <w:rPr>
          <w:rFonts w:ascii="Times New Roman" w:eastAsia="Times New Roman" w:hAnsi="Times New Roman"/>
          <w:sz w:val="23"/>
          <w:szCs w:val="23"/>
          <w:lang w:eastAsia="ru-RU"/>
        </w:rPr>
        <w:t xml:space="preserve"> 202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2001A0">
        <w:rPr>
          <w:rFonts w:ascii="Times New Roman" w:eastAsia="Times New Roman" w:hAnsi="Times New Roman"/>
          <w:sz w:val="23"/>
          <w:szCs w:val="23"/>
          <w:lang w:eastAsia="ru-RU"/>
        </w:rPr>
        <w:t xml:space="preserve"> г. Валютой долга и валютой платежа Договора является российский рубль.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2.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Оплата по договору осуществляется в рублях Российской Федерации.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5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. Стоимость услуг включает в себя все затраты, издержки и иные расходы Исполнителя, в том числе сопутствующие, связанные с исполнением Технического задания и договора.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6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. Заказчик оплачивает услуги Исполнителя, оказанные в соответствии с договором, в безналичном порядке путем перечисления денежных средств со своего расчетного счета на расчетный счет Исполнителя, реквизиты которого указаны в пункте 11 договора.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7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. Обязательства Заказчика по оплате договора считаются исполненными с момента списания денежных средств с расчетного счета Заказчика.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8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. </w:t>
      </w:r>
      <w:r w:rsidRPr="007F50EB">
        <w:rPr>
          <w:rFonts w:ascii="Times New Roman" w:hAnsi="Times New Roman"/>
          <w:sz w:val="23"/>
          <w:szCs w:val="23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3. Порядок сдачи-приемки услуг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3.1. 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Результаты оказанных услуг предварительно согласовываются с Получателем поддержки. 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3.3. Место оказания услуг по договору – Республика Мордовия.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3.6. </w:t>
      </w:r>
      <w:r w:rsidRPr="007F50E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3.7.  Заказчик в 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shd w:val="clear" w:color="auto" w:fill="FFFFFF"/>
          <w:lang w:eastAsia="zh-CN" w:bidi="hi-IN"/>
        </w:rPr>
        <w:t>течение 5 (пяти) рабочих дней со</w:t>
      </w: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lastRenderedPageBreak/>
        <w:t xml:space="preserve">4.1.3. Запрашивать у Исполнителя информацию и материалы о ходе и состоянии исполнения обязательств по договору.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7F50EB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5.3.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общей цены настоящего Договора за каждый день просрочки. </w:t>
      </w:r>
    </w:p>
    <w:p w:rsidR="00BD7F95" w:rsidRPr="00BD7F95" w:rsidRDefault="00BD7F95" w:rsidP="00BD7F95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7F50EB">
        <w:rPr>
          <w:rFonts w:ascii="Times New Roman" w:hAnsi="Times New Roman"/>
          <w:sz w:val="23"/>
          <w:szCs w:val="23"/>
          <w:lang w:val="ru-RU"/>
        </w:rPr>
        <w:t xml:space="preserve">5.4. </w:t>
      </w:r>
      <w:r w:rsidRPr="007F50EB">
        <w:rPr>
          <w:rFonts w:ascii="Times New Roman" w:hAnsi="Times New Roman"/>
          <w:sz w:val="23"/>
          <w:szCs w:val="23"/>
          <w:lang w:val="ru-RU" w:eastAsia="ru-RU"/>
        </w:rPr>
        <w:t xml:space="preserve">В случае нарушения Заказчиком срока оплаты, </w:t>
      </w:r>
      <w:r w:rsidRPr="007D02BC">
        <w:rPr>
          <w:rFonts w:ascii="Times New Roman" w:hAnsi="Times New Roman"/>
          <w:sz w:val="23"/>
          <w:szCs w:val="23"/>
          <w:lang w:val="ru-RU" w:eastAsia="ru-RU"/>
        </w:rPr>
        <w:t>указанного в п.2.2. настоящего</w:t>
      </w:r>
      <w:r w:rsidRPr="007F50EB">
        <w:rPr>
          <w:rFonts w:ascii="Times New Roman" w:hAnsi="Times New Roman"/>
          <w:sz w:val="23"/>
          <w:szCs w:val="23"/>
          <w:lang w:val="ru-RU" w:eastAsia="ru-RU"/>
        </w:rPr>
        <w:t xml:space="preserve"> договора, Исполнитель вправе требовать с Заказчика уплаты пени в размере 0,01% (ноль целых одна сотая процента) от суммы задолженности за каждый день просрочки. </w:t>
      </w:r>
      <w:r w:rsidRPr="00BD7F95">
        <w:rPr>
          <w:rFonts w:ascii="Times New Roman" w:hAnsi="Times New Roman"/>
          <w:sz w:val="23"/>
          <w:szCs w:val="23"/>
          <w:lang w:val="ru-RU" w:eastAsia="ru-RU"/>
        </w:rPr>
        <w:t>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Hlk54088075"/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7F50EB">
        <w:rPr>
          <w:rFonts w:ascii="Times New Roman" w:hAnsi="Times New Roman"/>
          <w:sz w:val="23"/>
          <w:szCs w:val="23"/>
        </w:rPr>
        <w:t xml:space="preserve">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вышеуказанных обстоятельств.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bookmarkEnd w:id="1"/>
    <w:p w:rsidR="00BD7F95" w:rsidRPr="007F50EB" w:rsidRDefault="00BD7F95" w:rsidP="00BD7F95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/>
          <w:b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7F50EB">
        <w:rPr>
          <w:rFonts w:ascii="Times New Roman" w:eastAsia="SimSun" w:hAnsi="Times New Roman"/>
          <w:b/>
          <w:color w:val="000000"/>
          <w:kern w:val="1"/>
          <w:sz w:val="23"/>
          <w:szCs w:val="23"/>
          <w:lang w:eastAsia="zh-CN" w:bidi="hi-IN"/>
        </w:rPr>
        <w:t xml:space="preserve">7. </w:t>
      </w:r>
      <w:r w:rsidRPr="007F50EB">
        <w:rPr>
          <w:rFonts w:ascii="Times New Roman" w:hAnsi="Times New Roman"/>
          <w:b/>
          <w:color w:val="000000"/>
          <w:sz w:val="23"/>
          <w:szCs w:val="23"/>
        </w:rPr>
        <w:t>Конфиденциальность</w:t>
      </w:r>
    </w:p>
    <w:p w:rsidR="00BD7F95" w:rsidRPr="007F50EB" w:rsidRDefault="00BD7F95" w:rsidP="00BD7F9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BD7F95" w:rsidRPr="007F50EB" w:rsidRDefault="00BD7F95" w:rsidP="00BD7F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7F50EB">
        <w:rPr>
          <w:rFonts w:ascii="Times New Roman" w:hAnsi="Times New Roman"/>
          <w:color w:val="000000"/>
          <w:sz w:val="23"/>
          <w:szCs w:val="23"/>
        </w:rPr>
        <w:t>7.1.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8. Порядок рассмотрения споров и удовлетворения взаимных требований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8.1.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9. Заключительные положения 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_Hlk54088127"/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9.1. </w:t>
      </w:r>
      <w:bookmarkEnd w:id="2"/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9.2.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9.3.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9.4.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9.5.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9.6.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3" w:name="Par409"/>
      <w:bookmarkStart w:id="4" w:name="Par410"/>
      <w:bookmarkEnd w:id="3"/>
      <w:bookmarkEnd w:id="4"/>
    </w:p>
    <w:p w:rsidR="00BD7F95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10. Прочие условия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10.1. Настоящий договор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10.2. Вся переписка, документация, а также переговоры по договору ведутся на русском языке.</w:t>
      </w:r>
      <w:r w:rsidRPr="007F50EB">
        <w:rPr>
          <w:rFonts w:ascii="Times New Roman" w:hAnsi="Times New Roman"/>
          <w:sz w:val="23"/>
          <w:szCs w:val="23"/>
        </w:rPr>
        <w:t xml:space="preserve">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Par477"/>
      <w:bookmarkEnd w:id="5"/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10.4.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4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7F50EB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электронной подписи».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6" w:name="Par480"/>
      <w:bookmarkEnd w:id="6"/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10.6. Корреспонденция считается доставленной Стороне также в случаях, если: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7" w:name="Par485"/>
      <w:bookmarkEnd w:id="7"/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10.8. Неотъемлемой частью настоящего договора явля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7F50EB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:rsidR="00BD7F95" w:rsidRPr="007F50EB" w:rsidRDefault="00BD7F95" w:rsidP="00BD7F9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7F50E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:rsidR="00BD7F95" w:rsidRPr="007F50EB" w:rsidRDefault="00BD7F95" w:rsidP="00BD7F95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1</w:t>
      </w: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. Адреса и реквизиты Сторон</w:t>
      </w: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BD7F95" w:rsidRPr="007826F2" w:rsidTr="0078172F">
        <w:tc>
          <w:tcPr>
            <w:tcW w:w="4365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BD7F95" w:rsidRPr="007826F2" w:rsidTr="0078172F">
        <w:tc>
          <w:tcPr>
            <w:tcW w:w="4365" w:type="dxa"/>
          </w:tcPr>
          <w:p w:rsidR="00BD7F95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:rsidR="00BD7F95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e-</w:t>
            </w:r>
            <w:proofErr w:type="spellStart"/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mail</w:t>
            </w:r>
            <w:proofErr w:type="spellEnd"/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 tpm-13@yandex.ru.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:rsidR="00BD7F95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:rsidR="00BD7F95" w:rsidRPr="0054004E" w:rsidRDefault="00BD7F95" w:rsidP="0078172F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54004E">
              <w:rPr>
                <w:rFonts w:ascii="Times New Roman" w:hAnsi="Times New Roman"/>
                <w:bCs/>
                <w:sz w:val="23"/>
                <w:szCs w:val="23"/>
              </w:rPr>
              <w:t>Минфин Республики Мордовия (Автономное учреждение «Технопарк-Мордовия») л/с 31096Ч60080</w:t>
            </w:r>
          </w:p>
          <w:p w:rsidR="00BD7F95" w:rsidRPr="0054004E" w:rsidRDefault="00BD7F95" w:rsidP="0078172F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54004E">
              <w:rPr>
                <w:rFonts w:ascii="Times New Roman" w:hAnsi="Times New Roman"/>
                <w:sz w:val="23"/>
                <w:szCs w:val="23"/>
              </w:rPr>
              <w:t>ИНН</w:t>
            </w:r>
            <w:r w:rsidRPr="0054004E">
              <w:rPr>
                <w:rFonts w:ascii="Times New Roman" w:hAnsi="Times New Roman"/>
                <w:bCs/>
                <w:sz w:val="23"/>
                <w:szCs w:val="23"/>
              </w:rPr>
              <w:t xml:space="preserve"> 1326211834 </w:t>
            </w:r>
            <w:r w:rsidRPr="0054004E">
              <w:rPr>
                <w:rFonts w:ascii="Times New Roman" w:hAnsi="Times New Roman"/>
                <w:sz w:val="23"/>
                <w:szCs w:val="23"/>
              </w:rPr>
              <w:t>КПП</w:t>
            </w:r>
            <w:r w:rsidRPr="0054004E">
              <w:rPr>
                <w:rFonts w:ascii="Times New Roman" w:hAnsi="Times New Roman"/>
                <w:bCs/>
                <w:sz w:val="23"/>
                <w:szCs w:val="23"/>
              </w:rPr>
              <w:t xml:space="preserve"> 132701001</w:t>
            </w:r>
          </w:p>
          <w:p w:rsidR="00BD7F95" w:rsidRPr="0054004E" w:rsidRDefault="00BD7F95" w:rsidP="0078172F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54004E">
              <w:rPr>
                <w:rFonts w:ascii="Times New Roman" w:hAnsi="Times New Roman"/>
                <w:bCs/>
                <w:sz w:val="23"/>
                <w:szCs w:val="23"/>
              </w:rPr>
              <w:t xml:space="preserve">Казначейский счет </w:t>
            </w:r>
            <w:r w:rsidRPr="0054004E">
              <w:rPr>
                <w:rFonts w:ascii="Times New Roman" w:hAnsi="Times New Roman"/>
                <w:sz w:val="23"/>
                <w:szCs w:val="23"/>
              </w:rPr>
              <w:t>03224643890000000900</w:t>
            </w:r>
            <w:r w:rsidRPr="0054004E">
              <w:rPr>
                <w:rFonts w:ascii="Times New Roman" w:hAnsi="Times New Roman"/>
                <w:bCs/>
                <w:sz w:val="23"/>
                <w:szCs w:val="23"/>
              </w:rPr>
              <w:t xml:space="preserve"> БИК 018952501 ЕКС 40102810345370000076 в ОТДЕЛЕНИЕ-НБ РЕСПУБЛИКА МОРДОВИЯ БАНКА РОССИИ//УФК по Республике Мордовия, г. Саранск.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BD7F95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BD7F95" w:rsidRPr="007F50EB" w:rsidRDefault="00BD7F95" w:rsidP="00BD7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2</w:t>
      </w: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BD7F95" w:rsidRPr="007F50EB" w:rsidTr="0078172F">
        <w:tc>
          <w:tcPr>
            <w:tcW w:w="4365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</w:t>
            </w:r>
          </w:p>
        </w:tc>
      </w:tr>
      <w:tr w:rsidR="00BD7F95" w:rsidRPr="007F50EB" w:rsidTr="0078172F">
        <w:tc>
          <w:tcPr>
            <w:tcW w:w="4365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BD7F95" w:rsidRPr="007F50EB" w:rsidRDefault="00BD7F95" w:rsidP="0078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</w:t>
            </w: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BD7F95" w:rsidRPr="007F50EB" w:rsidRDefault="00BD7F95" w:rsidP="00BD7F95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:rsidR="00050FD8" w:rsidRDefault="00050FD8"/>
    <w:sectPr w:rsidR="00050FD8" w:rsidSect="008C432B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95"/>
    <w:rsid w:val="00050FD8"/>
    <w:rsid w:val="00187B36"/>
    <w:rsid w:val="001A33A2"/>
    <w:rsid w:val="006E51C1"/>
    <w:rsid w:val="0082247F"/>
    <w:rsid w:val="00BD7F95"/>
    <w:rsid w:val="00CC2CC3"/>
    <w:rsid w:val="00D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D25AF-EED4-4386-BC11-B662A105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7F95"/>
    <w:pPr>
      <w:widowControl w:val="0"/>
      <w:spacing w:after="0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1D94782856C31DE4994E28C3885DEE9FD739D380C2AFE2D19BC9797B337D5915A239AB9AEB7467AE84D65606126W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5</cp:revision>
  <cp:lastPrinted>2021-11-16T13:07:00Z</cp:lastPrinted>
  <dcterms:created xsi:type="dcterms:W3CDTF">2021-11-16T13:05:00Z</dcterms:created>
  <dcterms:modified xsi:type="dcterms:W3CDTF">2021-11-17T13:09:00Z</dcterms:modified>
</cp:coreProperties>
</file>