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38" w:rsidRPr="00C636E9" w:rsidRDefault="00B44638" w:rsidP="00B44638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B44638" w:rsidRPr="00C636E9" w:rsidRDefault="00B44638" w:rsidP="00B44638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315D3F" w:rsidRPr="009503DF" w:rsidRDefault="00315D3F" w:rsidP="00315D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3"/>
        <w:gridCol w:w="1599"/>
        <w:gridCol w:w="6528"/>
        <w:gridCol w:w="1141"/>
        <w:gridCol w:w="675"/>
      </w:tblGrid>
      <w:tr w:rsidR="00315D3F" w:rsidRPr="009503DF" w:rsidTr="00E06853">
        <w:tc>
          <w:tcPr>
            <w:tcW w:w="269" w:type="pct"/>
          </w:tcPr>
          <w:p w:rsidR="00315D3F" w:rsidRPr="009503DF" w:rsidRDefault="00315D3F" w:rsidP="00D139F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>№</w:t>
            </w:r>
          </w:p>
          <w:p w:rsidR="00315D3F" w:rsidRPr="009503DF" w:rsidRDefault="00315D3F" w:rsidP="00D139F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800" w:type="pct"/>
          </w:tcPr>
          <w:p w:rsidR="00315D3F" w:rsidRPr="009503DF" w:rsidRDefault="00315D3F" w:rsidP="00D139F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>Наименование товара</w:t>
            </w:r>
          </w:p>
        </w:tc>
        <w:tc>
          <w:tcPr>
            <w:tcW w:w="3150" w:type="pct"/>
          </w:tcPr>
          <w:p w:rsidR="00315D3F" w:rsidRPr="009503DF" w:rsidRDefault="00315D3F" w:rsidP="00D139F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28" w:type="pct"/>
          </w:tcPr>
          <w:p w:rsidR="00315D3F" w:rsidRPr="009503DF" w:rsidRDefault="00315D3F" w:rsidP="00D139FD">
            <w:pPr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>Ед. изм.</w:t>
            </w:r>
          </w:p>
        </w:tc>
        <w:tc>
          <w:tcPr>
            <w:tcW w:w="352" w:type="pct"/>
          </w:tcPr>
          <w:p w:rsidR="00315D3F" w:rsidRPr="009503DF" w:rsidRDefault="00315D3F" w:rsidP="00D139FD">
            <w:pPr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</w:tr>
      <w:tr w:rsidR="00315D3F" w:rsidRPr="009503DF" w:rsidTr="00E06853">
        <w:tc>
          <w:tcPr>
            <w:tcW w:w="269" w:type="pct"/>
          </w:tcPr>
          <w:p w:rsidR="00315D3F" w:rsidRPr="009503DF" w:rsidRDefault="00B9651F" w:rsidP="00D139FD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9503DF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800" w:type="pct"/>
          </w:tcPr>
          <w:p w:rsidR="002A0B1B" w:rsidRPr="009503DF" w:rsidRDefault="004957BE" w:rsidP="004957BE">
            <w:pPr>
              <w:tabs>
                <w:tab w:val="left" w:pos="1260"/>
              </w:tabs>
              <w:spacing w:line="228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Комплект лазерных диодов</w:t>
            </w:r>
            <w:r w:rsidR="00B169DB">
              <w:rPr>
                <w:rFonts w:ascii="Times New Roman" w:hAnsi="Times New Roman" w:cs="Times New Roman"/>
                <w:szCs w:val="24"/>
              </w:rPr>
              <w:t xml:space="preserve"> с источниками питания</w:t>
            </w:r>
          </w:p>
        </w:tc>
        <w:tc>
          <w:tcPr>
            <w:tcW w:w="3150" w:type="pct"/>
          </w:tcPr>
          <w:p w:rsidR="004957BE" w:rsidRDefault="00E06853" w:rsidP="00495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E06853">
              <w:rPr>
                <w:rFonts w:ascii="Times New Roman" w:hAnsi="Times New Roman" w:cs="Times New Roman"/>
                <w:szCs w:val="24"/>
              </w:rPr>
              <w:t xml:space="preserve">Комплект </w:t>
            </w:r>
            <w:r w:rsidR="004957BE">
              <w:rPr>
                <w:rFonts w:ascii="Times New Roman" w:hAnsi="Times New Roman" w:cs="Times New Roman"/>
                <w:szCs w:val="24"/>
              </w:rPr>
              <w:t>лазерных диодов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169DB">
              <w:rPr>
                <w:rFonts w:ascii="Times New Roman" w:hAnsi="Times New Roman" w:cs="Times New Roman"/>
                <w:szCs w:val="24"/>
              </w:rPr>
              <w:t>с источниками питания</w:t>
            </w:r>
            <w:r w:rsidR="002A226C">
              <w:rPr>
                <w:rFonts w:ascii="Times New Roman" w:hAnsi="Times New Roman" w:cs="Times New Roman"/>
                <w:szCs w:val="24"/>
              </w:rPr>
              <w:t>,</w:t>
            </w:r>
            <w:r w:rsidR="00B169D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26C">
              <w:rPr>
                <w:rFonts w:ascii="Times New Roman" w:hAnsi="Times New Roman" w:cs="Times New Roman"/>
                <w:szCs w:val="24"/>
              </w:rPr>
              <w:t xml:space="preserve">предназначенный для генерации лазерного излучения в широком диапазоне длин волн, </w:t>
            </w:r>
            <w:r>
              <w:rPr>
                <w:rFonts w:ascii="Times New Roman" w:hAnsi="Times New Roman" w:cs="Times New Roman"/>
                <w:szCs w:val="24"/>
              </w:rPr>
              <w:t>состоит из:</w:t>
            </w:r>
          </w:p>
          <w:p w:rsidR="002A226C" w:rsidRPr="004957BE" w:rsidRDefault="002A226C" w:rsidP="004957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74690" w:rsidRPr="00374690" w:rsidRDefault="004957BE" w:rsidP="00374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374690" w:rsidRPr="00374690">
              <w:rPr>
                <w:rFonts w:ascii="Times New Roman" w:hAnsi="Times New Roman" w:cs="Times New Roman"/>
                <w:szCs w:val="24"/>
              </w:rPr>
              <w:t xml:space="preserve">) Лазерный </w:t>
            </w:r>
            <w:r w:rsidR="00866F36">
              <w:rPr>
                <w:rFonts w:ascii="Times New Roman" w:hAnsi="Times New Roman" w:cs="Times New Roman"/>
                <w:szCs w:val="24"/>
              </w:rPr>
              <w:t>диод на длину волны 660</w:t>
            </w:r>
            <w:r w:rsidR="00072CC1">
              <w:rPr>
                <w:rFonts w:ascii="Times New Roman" w:hAnsi="Times New Roman" w:cs="Times New Roman"/>
                <w:szCs w:val="24"/>
              </w:rPr>
              <w:t>±5</w:t>
            </w:r>
            <w:r w:rsidR="00866F3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66F36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374690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184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="001D2184" w:rsidRPr="001D21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184">
              <w:rPr>
                <w:rFonts w:ascii="Times New Roman" w:hAnsi="Times New Roman" w:cs="Times New Roman"/>
                <w:szCs w:val="24"/>
              </w:rPr>
              <w:t>источником питания</w:t>
            </w:r>
            <w:r w:rsidR="00374690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184">
              <w:rPr>
                <w:rFonts w:ascii="Times New Roman" w:hAnsi="Times New Roman" w:cs="Times New Roman"/>
                <w:szCs w:val="24"/>
              </w:rPr>
              <w:t>- 1 шт.</w:t>
            </w:r>
          </w:p>
          <w:p w:rsidR="00374690" w:rsidRPr="009503DF" w:rsidRDefault="001842F7" w:rsidP="0037469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Выходная мощность </w:t>
            </w:r>
            <w:r w:rsidR="00866F36"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>
              <w:rPr>
                <w:rFonts w:ascii="Times New Roman" w:hAnsi="Times New Roman" w:cs="Times New Roman"/>
                <w:szCs w:val="24"/>
              </w:rPr>
              <w:t>не менее 3</w:t>
            </w:r>
            <w:r w:rsidR="00374690" w:rsidRPr="009503DF">
              <w:rPr>
                <w:rFonts w:ascii="Times New Roman" w:hAnsi="Times New Roman" w:cs="Times New Roman"/>
                <w:szCs w:val="24"/>
              </w:rPr>
              <w:t>0 мВт;</w:t>
            </w:r>
          </w:p>
          <w:p w:rsidR="00374690" w:rsidRPr="009503DF" w:rsidRDefault="001842F7" w:rsidP="0037469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866F36">
              <w:rPr>
                <w:rFonts w:ascii="Times New Roman" w:hAnsi="Times New Roman" w:cs="Times New Roman"/>
                <w:szCs w:val="24"/>
              </w:rPr>
              <w:t>Д</w:t>
            </w:r>
            <w:r>
              <w:rPr>
                <w:rFonts w:ascii="Times New Roman" w:hAnsi="Times New Roman" w:cs="Times New Roman"/>
                <w:szCs w:val="24"/>
              </w:rPr>
              <w:t xml:space="preserve">лина волны </w:t>
            </w:r>
            <w:r w:rsidR="00866F36"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>
              <w:rPr>
                <w:rFonts w:ascii="Times New Roman" w:hAnsi="Times New Roman" w:cs="Times New Roman"/>
                <w:szCs w:val="24"/>
              </w:rPr>
              <w:t>660</w:t>
            </w:r>
            <w:r w:rsidR="00374690" w:rsidRPr="009503DF">
              <w:rPr>
                <w:rFonts w:ascii="Times New Roman" w:hAnsi="Times New Roman" w:cs="Times New Roman"/>
                <w:szCs w:val="24"/>
              </w:rPr>
              <w:t>±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374690"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74690" w:rsidRPr="009503DF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374690" w:rsidRPr="009503DF">
              <w:rPr>
                <w:rFonts w:ascii="Times New Roman" w:hAnsi="Times New Roman" w:cs="Times New Roman"/>
                <w:szCs w:val="24"/>
              </w:rPr>
              <w:t>;</w:t>
            </w:r>
          </w:p>
          <w:p w:rsidR="00374690" w:rsidRPr="009503DF" w:rsidRDefault="00866F36" w:rsidP="0037469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Корпус</w:t>
            </w:r>
            <w:r w:rsidR="00374690"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="00374690" w:rsidRPr="009503DF">
              <w:rPr>
                <w:rFonts w:ascii="Times New Roman" w:hAnsi="Times New Roman" w:cs="Times New Roman"/>
                <w:szCs w:val="24"/>
              </w:rPr>
              <w:t>тип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="000E276E">
              <w:rPr>
                <w:rFonts w:ascii="Times New Roman" w:hAnsi="Times New Roman" w:cs="Times New Roman"/>
                <w:szCs w:val="24"/>
              </w:rPr>
              <w:t xml:space="preserve"> «бабочка» («</w:t>
            </w:r>
            <w:r w:rsidR="00374690" w:rsidRPr="009503DF">
              <w:rPr>
                <w:rFonts w:ascii="Times New Roman" w:hAnsi="Times New Roman" w:cs="Times New Roman"/>
                <w:szCs w:val="24"/>
              </w:rPr>
              <w:t>butterfly»);</w:t>
            </w:r>
          </w:p>
          <w:p w:rsidR="00866F36" w:rsidRDefault="00374690" w:rsidP="0037469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 xml:space="preserve">- Вывод излучения лазерного диода осуществляется в одномодовое </w:t>
            </w:r>
            <w:r w:rsidR="00866F36">
              <w:rPr>
                <w:rFonts w:ascii="Times New Roman" w:hAnsi="Times New Roman" w:cs="Times New Roman"/>
                <w:szCs w:val="24"/>
              </w:rPr>
              <w:t>волокно сохраняющее поляризацию</w:t>
            </w:r>
            <w:r w:rsidR="00C2443D">
              <w:rPr>
                <w:rFonts w:ascii="Times New Roman" w:hAnsi="Times New Roman" w:cs="Times New Roman"/>
                <w:szCs w:val="24"/>
              </w:rPr>
              <w:t xml:space="preserve"> в защитной </w:t>
            </w:r>
            <w:proofErr w:type="spellStart"/>
            <w:r w:rsidR="00C2443D">
              <w:rPr>
                <w:rFonts w:ascii="Times New Roman" w:hAnsi="Times New Roman" w:cs="Times New Roman"/>
                <w:szCs w:val="24"/>
              </w:rPr>
              <w:t>фуркационной</w:t>
            </w:r>
            <w:proofErr w:type="spellEnd"/>
            <w:r w:rsidR="00C2443D">
              <w:rPr>
                <w:rFonts w:ascii="Times New Roman" w:hAnsi="Times New Roman" w:cs="Times New Roman"/>
                <w:szCs w:val="24"/>
              </w:rPr>
              <w:t xml:space="preserve"> трубке диаметром 0,9±0,05 мм</w:t>
            </w:r>
            <w:r w:rsidR="00866F36">
              <w:rPr>
                <w:rFonts w:ascii="Times New Roman" w:hAnsi="Times New Roman" w:cs="Times New Roman"/>
                <w:szCs w:val="24"/>
              </w:rPr>
              <w:t>;</w:t>
            </w:r>
          </w:p>
          <w:p w:rsidR="00C2443D" w:rsidRPr="00C2443D" w:rsidRDefault="00C2443D" w:rsidP="0037469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Коннектор типа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 конце вы</w:t>
            </w:r>
            <w:r w:rsidR="00686547">
              <w:rPr>
                <w:rFonts w:ascii="Times New Roman" w:hAnsi="Times New Roman" w:cs="Times New Roman"/>
                <w:szCs w:val="24"/>
              </w:rPr>
              <w:t>ходного волокна лазерного диода;</w:t>
            </w:r>
          </w:p>
          <w:p w:rsidR="00866F36" w:rsidRPr="009503DF" w:rsidRDefault="00866F36" w:rsidP="0037469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волоконного вывода лазерного диода не менее 1 м;</w:t>
            </w:r>
          </w:p>
          <w:p w:rsidR="0011590B" w:rsidRPr="001D2184" w:rsidRDefault="0011590B" w:rsidP="001159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C2443D"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т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</w:t>
            </w:r>
            <w:r w:rsidR="00866F36">
              <w:rPr>
                <w:rFonts w:ascii="Times New Roman" w:hAnsi="Times New Roman" w:cs="Times New Roman"/>
                <w:szCs w:val="24"/>
              </w:rPr>
              <w:t>диода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 w:rsidR="00657519">
              <w:rPr>
                <w:rFonts w:ascii="Times New Roman" w:hAnsi="Times New Roman" w:cs="Times New Roman"/>
                <w:szCs w:val="24"/>
              </w:rPr>
              <w:t>;</w:t>
            </w:r>
          </w:p>
          <w:p w:rsidR="0011590B" w:rsidRPr="001D2184" w:rsidRDefault="0011590B" w:rsidP="001159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C2443D"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н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апряжение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</w:t>
            </w:r>
            <w:r w:rsidR="00866F36">
              <w:rPr>
                <w:rFonts w:ascii="Times New Roman" w:hAnsi="Times New Roman" w:cs="Times New Roman"/>
                <w:szCs w:val="24"/>
              </w:rPr>
              <w:t>диода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2,5 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11590B" w:rsidRPr="001D2184" w:rsidRDefault="0011590B" w:rsidP="001159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943DF0">
              <w:rPr>
                <w:rFonts w:ascii="Times New Roman" w:hAnsi="Times New Roman" w:cs="Times New Roman"/>
                <w:szCs w:val="24"/>
              </w:rPr>
              <w:t>Среднеквадратичное отклонение</w:t>
            </w:r>
            <w:r w:rsidR="003916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3DF0">
              <w:rPr>
                <w:rFonts w:ascii="Times New Roman" w:hAnsi="Times New Roman" w:cs="Times New Roman"/>
                <w:szCs w:val="24"/>
              </w:rPr>
              <w:t>ш</w:t>
            </w:r>
            <w:r w:rsidRPr="001D2184">
              <w:rPr>
                <w:rFonts w:ascii="Times New Roman" w:hAnsi="Times New Roman" w:cs="Times New Roman"/>
                <w:szCs w:val="24"/>
              </w:rPr>
              <w:t>ум</w:t>
            </w:r>
            <w:r w:rsidR="0039167F">
              <w:rPr>
                <w:rFonts w:ascii="Times New Roman" w:hAnsi="Times New Roman" w:cs="Times New Roman"/>
                <w:szCs w:val="24"/>
              </w:rPr>
              <w:t>а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 тока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</w:t>
            </w:r>
            <w:r w:rsidR="00866F36">
              <w:rPr>
                <w:rFonts w:ascii="Times New Roman" w:hAnsi="Times New Roman" w:cs="Times New Roman"/>
                <w:szCs w:val="24"/>
              </w:rPr>
              <w:t>диода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не более 1 мкА;</w:t>
            </w:r>
          </w:p>
          <w:p w:rsidR="0011590B" w:rsidRPr="008730D2" w:rsidRDefault="0011590B" w:rsidP="001159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Ток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11590B" w:rsidRDefault="0011590B" w:rsidP="001159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Напряжение питания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в диапазоне от 0 до </w:t>
            </w:r>
            <w:r w:rsidR="00943DF0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,5 В;</w:t>
            </w:r>
          </w:p>
          <w:p w:rsidR="0011590B" w:rsidRDefault="0011590B" w:rsidP="001159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590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Модуляция </w:t>
            </w:r>
            <w:r w:rsidR="00C2443D">
              <w:rPr>
                <w:rFonts w:ascii="Times New Roman" w:hAnsi="Times New Roman" w:cs="Times New Roman"/>
                <w:szCs w:val="24"/>
              </w:rPr>
              <w:t>выходной мощности лазерного диода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 диапазоне от 0 до </w:t>
            </w:r>
            <w:r w:rsidRPr="0011590B">
              <w:rPr>
                <w:rFonts w:ascii="Times New Roman" w:hAnsi="Times New Roman" w:cs="Times New Roman"/>
                <w:szCs w:val="24"/>
              </w:rPr>
              <w:t>1 кГц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06853" w:rsidRDefault="00E06853" w:rsidP="0037469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</w:p>
          <w:p w:rsidR="00943DF0" w:rsidRPr="00374690" w:rsidRDefault="004957BE" w:rsidP="00943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2C1AE5" w:rsidRPr="002C1AE5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943DF0" w:rsidRPr="00374690">
              <w:rPr>
                <w:rFonts w:ascii="Times New Roman" w:hAnsi="Times New Roman" w:cs="Times New Roman"/>
                <w:szCs w:val="24"/>
              </w:rPr>
              <w:t xml:space="preserve">Лазерный </w:t>
            </w:r>
            <w:r w:rsidR="00943DF0">
              <w:rPr>
                <w:rFonts w:ascii="Times New Roman" w:hAnsi="Times New Roman" w:cs="Times New Roman"/>
                <w:szCs w:val="24"/>
              </w:rPr>
              <w:t>диод на длину волны 810</w:t>
            </w:r>
            <w:r w:rsidR="00072CC1">
              <w:rPr>
                <w:rFonts w:ascii="Times New Roman" w:hAnsi="Times New Roman" w:cs="Times New Roman"/>
                <w:szCs w:val="24"/>
              </w:rPr>
              <w:t>±10</w:t>
            </w:r>
            <w:r w:rsidR="00943DF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43DF0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943DF0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3DF0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="00943DF0" w:rsidRPr="001D21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3DF0">
              <w:rPr>
                <w:rFonts w:ascii="Times New Roman" w:hAnsi="Times New Roman" w:cs="Times New Roman"/>
                <w:szCs w:val="24"/>
              </w:rPr>
              <w:t>источником питания</w:t>
            </w:r>
            <w:r w:rsidR="00943DF0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3DF0">
              <w:rPr>
                <w:rFonts w:ascii="Times New Roman" w:hAnsi="Times New Roman" w:cs="Times New Roman"/>
                <w:szCs w:val="24"/>
              </w:rPr>
              <w:t>- 1 шт.</w:t>
            </w:r>
          </w:p>
          <w:p w:rsidR="00943DF0" w:rsidRPr="009503DF" w:rsidRDefault="00943DF0" w:rsidP="00943DF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Выходная мощность лазерного диода не менее </w:t>
            </w:r>
            <w:r w:rsidR="000E276E">
              <w:rPr>
                <w:rFonts w:ascii="Times New Roman" w:hAnsi="Times New Roman" w:cs="Times New Roman"/>
                <w:szCs w:val="24"/>
              </w:rPr>
              <w:t>4</w:t>
            </w:r>
            <w:r w:rsidRPr="009503DF">
              <w:rPr>
                <w:rFonts w:ascii="Times New Roman" w:hAnsi="Times New Roman" w:cs="Times New Roman"/>
                <w:szCs w:val="24"/>
              </w:rPr>
              <w:t>0 мВт;</w:t>
            </w:r>
          </w:p>
          <w:p w:rsidR="00943DF0" w:rsidRPr="009503DF" w:rsidRDefault="00943DF0" w:rsidP="00943DF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Длина волны лазерного диода </w:t>
            </w:r>
            <w:r w:rsidR="000E276E">
              <w:rPr>
                <w:rFonts w:ascii="Times New Roman" w:hAnsi="Times New Roman" w:cs="Times New Roman"/>
                <w:szCs w:val="24"/>
              </w:rPr>
              <w:t>810</w:t>
            </w:r>
            <w:r w:rsidRPr="009503DF">
              <w:rPr>
                <w:rFonts w:ascii="Times New Roman" w:hAnsi="Times New Roman" w:cs="Times New Roman"/>
                <w:szCs w:val="24"/>
              </w:rPr>
              <w:t>±</w:t>
            </w:r>
            <w:r w:rsidR="000E276E">
              <w:rPr>
                <w:rFonts w:ascii="Times New Roman" w:hAnsi="Times New Roman" w:cs="Times New Roman"/>
                <w:szCs w:val="24"/>
              </w:rPr>
              <w:t>10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03DF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Pr="009503DF">
              <w:rPr>
                <w:rFonts w:ascii="Times New Roman" w:hAnsi="Times New Roman" w:cs="Times New Roman"/>
                <w:szCs w:val="24"/>
              </w:rPr>
              <w:t>;</w:t>
            </w:r>
          </w:p>
          <w:p w:rsidR="00943DF0" w:rsidRPr="009503DF" w:rsidRDefault="00943DF0" w:rsidP="00943DF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Корпус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9503DF">
              <w:rPr>
                <w:rFonts w:ascii="Times New Roman" w:hAnsi="Times New Roman" w:cs="Times New Roman"/>
                <w:szCs w:val="24"/>
              </w:rPr>
              <w:t>тип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«бабочка» </w:t>
            </w:r>
            <w:proofErr w:type="gramStart"/>
            <w:r w:rsidRPr="009503DF">
              <w:rPr>
                <w:rFonts w:ascii="Times New Roman" w:hAnsi="Times New Roman" w:cs="Times New Roman"/>
                <w:szCs w:val="24"/>
              </w:rPr>
              <w:t>(</w:t>
            </w:r>
            <w:r w:rsidR="000E276E" w:rsidRPr="000E27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03DF">
              <w:rPr>
                <w:rFonts w:ascii="Times New Roman" w:hAnsi="Times New Roman" w:cs="Times New Roman"/>
                <w:szCs w:val="24"/>
              </w:rPr>
              <w:t>«</w:t>
            </w:r>
            <w:proofErr w:type="gramEnd"/>
            <w:r w:rsidRPr="009503DF">
              <w:rPr>
                <w:rFonts w:ascii="Times New Roman" w:hAnsi="Times New Roman" w:cs="Times New Roman"/>
                <w:szCs w:val="24"/>
              </w:rPr>
              <w:t>butterfly»);</w:t>
            </w:r>
          </w:p>
          <w:p w:rsidR="00943DF0" w:rsidRDefault="00943DF0" w:rsidP="00943DF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 xml:space="preserve">- Вывод излучения лазерного диода осуществляется в одномодовое </w:t>
            </w:r>
            <w:r>
              <w:rPr>
                <w:rFonts w:ascii="Times New Roman" w:hAnsi="Times New Roman" w:cs="Times New Roman"/>
                <w:szCs w:val="24"/>
              </w:rPr>
              <w:t xml:space="preserve">волокно сохраняющее поляризацию в защитной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фуркационной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трубке диаметром 0,9±0,05 мм;</w:t>
            </w:r>
          </w:p>
          <w:p w:rsidR="00943DF0" w:rsidRPr="00C2443D" w:rsidRDefault="00943DF0" w:rsidP="00943DF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Коннектор типа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 конце вы</w:t>
            </w:r>
            <w:r w:rsidR="00686547">
              <w:rPr>
                <w:rFonts w:ascii="Times New Roman" w:hAnsi="Times New Roman" w:cs="Times New Roman"/>
                <w:szCs w:val="24"/>
              </w:rPr>
              <w:t>ходного волокна лазерного диода;</w:t>
            </w:r>
          </w:p>
          <w:p w:rsidR="00943DF0" w:rsidRPr="009503DF" w:rsidRDefault="00943DF0" w:rsidP="00943DF0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волоконного вывода лазерного диода не менее 1 м;</w:t>
            </w:r>
          </w:p>
          <w:p w:rsidR="00943DF0" w:rsidRPr="001D2184" w:rsidRDefault="00943DF0" w:rsidP="00943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т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943DF0" w:rsidRPr="001D2184" w:rsidRDefault="00943DF0" w:rsidP="00943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н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апряжение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2,5 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943DF0" w:rsidRPr="001D2184" w:rsidRDefault="00943DF0" w:rsidP="00943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Среднеквадратичное отклонение ш</w:t>
            </w:r>
            <w:r w:rsidRPr="001D2184">
              <w:rPr>
                <w:rFonts w:ascii="Times New Roman" w:hAnsi="Times New Roman" w:cs="Times New Roman"/>
                <w:szCs w:val="24"/>
              </w:rPr>
              <w:t>ум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 тока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не более 1 мкА;</w:t>
            </w:r>
          </w:p>
          <w:p w:rsidR="00943DF0" w:rsidRPr="008730D2" w:rsidRDefault="00943DF0" w:rsidP="00943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Ток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943DF0" w:rsidRDefault="00943DF0" w:rsidP="00943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Напряжение питания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в диапазоне от 0 до 3,5 В;</w:t>
            </w:r>
          </w:p>
          <w:p w:rsidR="00686547" w:rsidRDefault="00943DF0" w:rsidP="008D45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590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Модуляция </w:t>
            </w:r>
            <w:r>
              <w:rPr>
                <w:rFonts w:ascii="Times New Roman" w:hAnsi="Times New Roman" w:cs="Times New Roman"/>
                <w:szCs w:val="24"/>
              </w:rPr>
              <w:t>выходной мощности лазерного диода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 диапазоне от 0 до </w:t>
            </w:r>
            <w:r w:rsidRPr="0011590B">
              <w:rPr>
                <w:rFonts w:ascii="Times New Roman" w:hAnsi="Times New Roman" w:cs="Times New Roman"/>
                <w:szCs w:val="24"/>
              </w:rPr>
              <w:t>1 кГц</w:t>
            </w:r>
            <w:r w:rsidR="008D450C">
              <w:rPr>
                <w:rFonts w:ascii="Times New Roman" w:hAnsi="Times New Roman" w:cs="Times New Roman"/>
                <w:szCs w:val="24"/>
              </w:rPr>
              <w:t>.</w:t>
            </w:r>
          </w:p>
          <w:p w:rsidR="008D450C" w:rsidRDefault="008D450C" w:rsidP="008D45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86547" w:rsidRPr="00374690" w:rsidRDefault="004957BE" w:rsidP="00686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686547" w:rsidRPr="002C1AE5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686547" w:rsidRPr="00374690">
              <w:rPr>
                <w:rFonts w:ascii="Times New Roman" w:hAnsi="Times New Roman" w:cs="Times New Roman"/>
                <w:szCs w:val="24"/>
              </w:rPr>
              <w:t xml:space="preserve">Лазерный </w:t>
            </w:r>
            <w:r w:rsidR="00686547">
              <w:rPr>
                <w:rFonts w:ascii="Times New Roman" w:hAnsi="Times New Roman" w:cs="Times New Roman"/>
                <w:szCs w:val="24"/>
              </w:rPr>
              <w:t>диод на длину волны 940</w:t>
            </w:r>
            <w:r w:rsidR="00072CC1">
              <w:rPr>
                <w:rFonts w:ascii="Times New Roman" w:hAnsi="Times New Roman" w:cs="Times New Roman"/>
                <w:szCs w:val="24"/>
              </w:rPr>
              <w:t>±10</w:t>
            </w:r>
            <w:r w:rsidR="0068654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86547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686547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547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="00686547" w:rsidRPr="001D21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547">
              <w:rPr>
                <w:rFonts w:ascii="Times New Roman" w:hAnsi="Times New Roman" w:cs="Times New Roman"/>
                <w:szCs w:val="24"/>
              </w:rPr>
              <w:t>источником питания</w:t>
            </w:r>
            <w:r w:rsidR="00686547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547">
              <w:rPr>
                <w:rFonts w:ascii="Times New Roman" w:hAnsi="Times New Roman" w:cs="Times New Roman"/>
                <w:szCs w:val="24"/>
              </w:rPr>
              <w:t>- 1 шт.</w:t>
            </w:r>
          </w:p>
          <w:p w:rsidR="00686547" w:rsidRPr="009503DF" w:rsidRDefault="00686547" w:rsidP="00686547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Выходная мощность лазерного диода не менее 100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мВт;</w:t>
            </w:r>
          </w:p>
          <w:p w:rsidR="00686547" w:rsidRPr="009503DF" w:rsidRDefault="00686547" w:rsidP="00686547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  <w:r w:rsidR="00EE2366">
              <w:rPr>
                <w:rFonts w:ascii="Times New Roman" w:hAnsi="Times New Roman" w:cs="Times New Roman"/>
                <w:szCs w:val="24"/>
              </w:rPr>
              <w:t xml:space="preserve"> Длина волны лазерного диода 940</w:t>
            </w:r>
            <w:r w:rsidRPr="009503DF">
              <w:rPr>
                <w:rFonts w:ascii="Times New Roman" w:hAnsi="Times New Roman" w:cs="Times New Roman"/>
                <w:szCs w:val="24"/>
              </w:rPr>
              <w:t>±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03DF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Pr="009503DF">
              <w:rPr>
                <w:rFonts w:ascii="Times New Roman" w:hAnsi="Times New Roman" w:cs="Times New Roman"/>
                <w:szCs w:val="24"/>
              </w:rPr>
              <w:t>;</w:t>
            </w:r>
          </w:p>
          <w:p w:rsidR="00686547" w:rsidRPr="009503DF" w:rsidRDefault="00686547" w:rsidP="00686547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Корпус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9503DF">
              <w:rPr>
                <w:rFonts w:ascii="Times New Roman" w:hAnsi="Times New Roman" w:cs="Times New Roman"/>
                <w:szCs w:val="24"/>
              </w:rPr>
              <w:t>тип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«бабочка» («butterfly»);</w:t>
            </w:r>
          </w:p>
          <w:p w:rsidR="00686547" w:rsidRDefault="00686547" w:rsidP="00686547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lastRenderedPageBreak/>
              <w:t xml:space="preserve">- Вывод излучения лазерного диода осуществляется в одномодовое </w:t>
            </w:r>
            <w:r>
              <w:rPr>
                <w:rFonts w:ascii="Times New Roman" w:hAnsi="Times New Roman" w:cs="Times New Roman"/>
                <w:szCs w:val="24"/>
              </w:rPr>
              <w:t xml:space="preserve">волокно сохраняющее поляризацию в защитной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фуркационной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трубке диаметром 0,9±0,05 мм;</w:t>
            </w:r>
          </w:p>
          <w:p w:rsidR="00686547" w:rsidRPr="00126B12" w:rsidRDefault="00686547" w:rsidP="00686547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126B12">
              <w:rPr>
                <w:rFonts w:ascii="Times New Roman" w:hAnsi="Times New Roman" w:cs="Times New Roman"/>
                <w:szCs w:val="24"/>
              </w:rPr>
              <w:t xml:space="preserve">- Коннектор типа </w:t>
            </w:r>
            <w:r w:rsidRPr="00126B12"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126B12">
              <w:rPr>
                <w:rFonts w:ascii="Times New Roman" w:hAnsi="Times New Roman" w:cs="Times New Roman"/>
                <w:szCs w:val="24"/>
              </w:rPr>
              <w:t>/</w:t>
            </w:r>
            <w:r w:rsidRPr="00126B12">
              <w:rPr>
                <w:rFonts w:ascii="Times New Roman" w:hAnsi="Times New Roman" w:cs="Times New Roman"/>
                <w:szCs w:val="24"/>
                <w:lang w:val="en-US"/>
              </w:rPr>
              <w:t>PC</w:t>
            </w:r>
            <w:r w:rsidRPr="00126B12">
              <w:rPr>
                <w:rFonts w:ascii="Times New Roman" w:hAnsi="Times New Roman" w:cs="Times New Roman"/>
                <w:szCs w:val="24"/>
              </w:rPr>
              <w:t xml:space="preserve"> или </w:t>
            </w:r>
            <w:r w:rsidRPr="00126B12"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126B12">
              <w:rPr>
                <w:rFonts w:ascii="Times New Roman" w:hAnsi="Times New Roman" w:cs="Times New Roman"/>
                <w:szCs w:val="24"/>
              </w:rPr>
              <w:t>/</w:t>
            </w:r>
            <w:r w:rsidRPr="00126B12">
              <w:rPr>
                <w:rFonts w:ascii="Times New Roman" w:hAnsi="Times New Roman" w:cs="Times New Roman"/>
                <w:szCs w:val="24"/>
                <w:lang w:val="en-US"/>
              </w:rPr>
              <w:t>APC</w:t>
            </w:r>
            <w:r w:rsidRPr="00126B12">
              <w:rPr>
                <w:rFonts w:ascii="Times New Roman" w:hAnsi="Times New Roman" w:cs="Times New Roman"/>
                <w:szCs w:val="24"/>
              </w:rPr>
              <w:t xml:space="preserve"> на конце выходного волокна лазерного диода;</w:t>
            </w:r>
          </w:p>
          <w:p w:rsidR="00686547" w:rsidRPr="009503DF" w:rsidRDefault="00686547" w:rsidP="00686547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126B12">
              <w:rPr>
                <w:rFonts w:ascii="Times New Roman" w:hAnsi="Times New Roman" w:cs="Times New Roman"/>
                <w:szCs w:val="24"/>
              </w:rPr>
              <w:t>- Длина волоконного</w:t>
            </w:r>
            <w:r>
              <w:rPr>
                <w:rFonts w:ascii="Times New Roman" w:hAnsi="Times New Roman" w:cs="Times New Roman"/>
                <w:szCs w:val="24"/>
              </w:rPr>
              <w:t xml:space="preserve"> вывода лазерного диода не менее 1 м;</w:t>
            </w:r>
          </w:p>
          <w:p w:rsidR="00686547" w:rsidRPr="001D2184" w:rsidRDefault="00686547" w:rsidP="00686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т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686547" w:rsidRPr="001D2184" w:rsidRDefault="00686547" w:rsidP="00686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н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апряжение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2,5 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686547" w:rsidRPr="001D2184" w:rsidRDefault="00686547" w:rsidP="00686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Среднеквадратичное отклонение ш</w:t>
            </w:r>
            <w:r w:rsidRPr="001D2184">
              <w:rPr>
                <w:rFonts w:ascii="Times New Roman" w:hAnsi="Times New Roman" w:cs="Times New Roman"/>
                <w:szCs w:val="24"/>
              </w:rPr>
              <w:t>ум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 тока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не более 1 мкА;</w:t>
            </w:r>
          </w:p>
          <w:p w:rsidR="00686547" w:rsidRPr="008730D2" w:rsidRDefault="00686547" w:rsidP="00686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Ток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686547" w:rsidRDefault="00686547" w:rsidP="00686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Напряжение питания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в диапазоне от 0 до 3,5 В;</w:t>
            </w:r>
          </w:p>
          <w:p w:rsidR="00686547" w:rsidRDefault="00686547" w:rsidP="006865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590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Модуляция </w:t>
            </w:r>
            <w:r>
              <w:rPr>
                <w:rFonts w:ascii="Times New Roman" w:hAnsi="Times New Roman" w:cs="Times New Roman"/>
                <w:szCs w:val="24"/>
              </w:rPr>
              <w:t>выходной мощности лазерного диода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 диапазоне от 0 до </w:t>
            </w:r>
            <w:r w:rsidRPr="0011590B">
              <w:rPr>
                <w:rFonts w:ascii="Times New Roman" w:hAnsi="Times New Roman" w:cs="Times New Roman"/>
                <w:szCs w:val="24"/>
              </w:rPr>
              <w:t>1 кГц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2C1AE5" w:rsidRPr="0011590B" w:rsidRDefault="002C1AE5" w:rsidP="002C1AE5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</w:p>
          <w:p w:rsidR="00EE2366" w:rsidRPr="00374690" w:rsidRDefault="004957BE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EE2366" w:rsidRPr="002C1AE5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Лазерный </w:t>
            </w:r>
            <w:r w:rsidR="00EE2366">
              <w:rPr>
                <w:rFonts w:ascii="Times New Roman" w:hAnsi="Times New Roman" w:cs="Times New Roman"/>
                <w:szCs w:val="24"/>
              </w:rPr>
              <w:t>диод на длину волны 1030</w:t>
            </w:r>
            <w:r w:rsidR="00072CC1">
              <w:rPr>
                <w:rFonts w:ascii="Times New Roman" w:hAnsi="Times New Roman" w:cs="Times New Roman"/>
                <w:szCs w:val="24"/>
              </w:rPr>
              <w:t>±1</w:t>
            </w:r>
            <w:r w:rsidR="00EE236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E2366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="00EE2366" w:rsidRPr="001D21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источником питания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- 1 шт.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Выходная мощность лазерного диода не менее 20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мВт;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волны лазерного диода 1030</w:t>
            </w:r>
            <w:r w:rsidRPr="009503DF">
              <w:rPr>
                <w:rFonts w:ascii="Times New Roman" w:hAnsi="Times New Roman" w:cs="Times New Roman"/>
                <w:szCs w:val="24"/>
              </w:rPr>
              <w:t>±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03DF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Pr="009503DF"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Корпус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9503DF">
              <w:rPr>
                <w:rFonts w:ascii="Times New Roman" w:hAnsi="Times New Roman" w:cs="Times New Roman"/>
                <w:szCs w:val="24"/>
              </w:rPr>
              <w:t>тип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«бабочка» («butterfly»);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 xml:space="preserve">- Вывод излучения лазерного диода осуществляется в одномодовое </w:t>
            </w:r>
            <w:r>
              <w:rPr>
                <w:rFonts w:ascii="Times New Roman" w:hAnsi="Times New Roman" w:cs="Times New Roman"/>
                <w:szCs w:val="24"/>
              </w:rPr>
              <w:t xml:space="preserve">волокно сохраняющее поляризацию в защитной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фуркационной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трубке диаметром 0,9±0,05 мм;</w:t>
            </w:r>
          </w:p>
          <w:p w:rsidR="00EE2366" w:rsidRPr="00C2443D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Коннектор типа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 конце выходного волокна лазерного диода;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волоконного вывода лазерного диода не менее 1 м;</w:t>
            </w:r>
          </w:p>
          <w:p w:rsidR="00EE2366" w:rsidRP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Стабилизация длины волны излучения лазерного диода с помощью волоконной решётки Брэгга;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т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н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апряжение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2,5 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Среднеквадратичное отклонение ш</w:t>
            </w:r>
            <w:r w:rsidRPr="001D2184">
              <w:rPr>
                <w:rFonts w:ascii="Times New Roman" w:hAnsi="Times New Roman" w:cs="Times New Roman"/>
                <w:szCs w:val="24"/>
              </w:rPr>
              <w:t>ум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 тока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не более 1 мкА;</w:t>
            </w:r>
          </w:p>
          <w:p w:rsidR="00EE2366" w:rsidRPr="008730D2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Ток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Напряжение питания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в диапазоне от 0 до 3,5 В;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590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Модуляция </w:t>
            </w:r>
            <w:r>
              <w:rPr>
                <w:rFonts w:ascii="Times New Roman" w:hAnsi="Times New Roman" w:cs="Times New Roman"/>
                <w:szCs w:val="24"/>
              </w:rPr>
              <w:t>выходной мощности лазерного диода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 диапазоне от 0 до </w:t>
            </w:r>
            <w:r w:rsidRPr="0011590B">
              <w:rPr>
                <w:rFonts w:ascii="Times New Roman" w:hAnsi="Times New Roman" w:cs="Times New Roman"/>
                <w:szCs w:val="24"/>
              </w:rPr>
              <w:t>1 кГц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E2366" w:rsidRPr="00374690" w:rsidRDefault="004957BE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EE2366" w:rsidRPr="002C1AE5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Лазерный </w:t>
            </w:r>
            <w:r w:rsidR="00EE2366">
              <w:rPr>
                <w:rFonts w:ascii="Times New Roman" w:hAnsi="Times New Roman" w:cs="Times New Roman"/>
                <w:szCs w:val="24"/>
              </w:rPr>
              <w:t>диод на длину волны 1300</w:t>
            </w:r>
            <w:r w:rsidR="00072CC1">
              <w:rPr>
                <w:rFonts w:ascii="Times New Roman" w:hAnsi="Times New Roman" w:cs="Times New Roman"/>
                <w:szCs w:val="24"/>
              </w:rPr>
              <w:t>±1</w:t>
            </w:r>
            <w:r w:rsidR="00EE236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E2366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="00EE2366" w:rsidRPr="001D21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источником питания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- 1 шт.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Выходная мощность лазерного диода не менее 10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мВт;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волны лазерного диода 1300</w:t>
            </w:r>
            <w:r w:rsidRPr="009503DF">
              <w:rPr>
                <w:rFonts w:ascii="Times New Roman" w:hAnsi="Times New Roman" w:cs="Times New Roman"/>
                <w:szCs w:val="24"/>
              </w:rPr>
              <w:t>±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03DF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Pr="009503DF"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Корпус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9503DF">
              <w:rPr>
                <w:rFonts w:ascii="Times New Roman" w:hAnsi="Times New Roman" w:cs="Times New Roman"/>
                <w:szCs w:val="24"/>
              </w:rPr>
              <w:t>тип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«бабочка» </w:t>
            </w:r>
            <w:proofErr w:type="gramStart"/>
            <w:r w:rsidRPr="009503DF">
              <w:rPr>
                <w:rFonts w:ascii="Times New Roman" w:hAnsi="Times New Roman" w:cs="Times New Roman"/>
                <w:szCs w:val="24"/>
              </w:rPr>
              <w:t>(</w:t>
            </w:r>
            <w:r w:rsidRPr="000E27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03DF">
              <w:rPr>
                <w:rFonts w:ascii="Times New Roman" w:hAnsi="Times New Roman" w:cs="Times New Roman"/>
                <w:szCs w:val="24"/>
              </w:rPr>
              <w:t>«</w:t>
            </w:r>
            <w:proofErr w:type="gramEnd"/>
            <w:r w:rsidRPr="009503DF">
              <w:rPr>
                <w:rFonts w:ascii="Times New Roman" w:hAnsi="Times New Roman" w:cs="Times New Roman"/>
                <w:szCs w:val="24"/>
              </w:rPr>
              <w:t>butterfly»);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 xml:space="preserve">- Вывод излучения лазерного диода осуществляется в одномодовое </w:t>
            </w:r>
            <w:r>
              <w:rPr>
                <w:rFonts w:ascii="Times New Roman" w:hAnsi="Times New Roman" w:cs="Times New Roman"/>
                <w:szCs w:val="24"/>
              </w:rPr>
              <w:t xml:space="preserve">волокно сохраняющее поляризацию в защитной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фуркационной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трубке диаметром 0,9±0,05 мм;</w:t>
            </w:r>
          </w:p>
          <w:p w:rsidR="00EE2366" w:rsidRPr="00C2443D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Коннектор типа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 конце выходного волокна лазерного диода;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волоконного вывода лазерного диода не менее 1 м;</w:t>
            </w:r>
          </w:p>
          <w:p w:rsidR="00EE2366" w:rsidRP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Стабилизация длины волны излучения лазерного диода с помощью волоконной решётки Брэгга;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т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н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апряжение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2,5 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Среднеквадратичное отклонение ш</w:t>
            </w:r>
            <w:r w:rsidRPr="001D2184">
              <w:rPr>
                <w:rFonts w:ascii="Times New Roman" w:hAnsi="Times New Roman" w:cs="Times New Roman"/>
                <w:szCs w:val="24"/>
              </w:rPr>
              <w:t>ум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 тока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не более 1 мкА;</w:t>
            </w:r>
          </w:p>
          <w:p w:rsidR="00EE2366" w:rsidRPr="008730D2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lastRenderedPageBreak/>
              <w:t>- Ток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Напряжение питания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в диапазоне от 0 до 3,5 В;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590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Модуляция </w:t>
            </w:r>
            <w:r>
              <w:rPr>
                <w:rFonts w:ascii="Times New Roman" w:hAnsi="Times New Roman" w:cs="Times New Roman"/>
                <w:szCs w:val="24"/>
              </w:rPr>
              <w:t>выходной мощности лазерного диода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 диапазоне от 0 до </w:t>
            </w:r>
            <w:r w:rsidRPr="0011590B">
              <w:rPr>
                <w:rFonts w:ascii="Times New Roman" w:hAnsi="Times New Roman" w:cs="Times New Roman"/>
                <w:szCs w:val="24"/>
              </w:rPr>
              <w:t>1 кГц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27FCE" w:rsidRPr="0011590B" w:rsidRDefault="00E27FCE" w:rsidP="002C1A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E2366" w:rsidRPr="00374690" w:rsidRDefault="004957BE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EE2366" w:rsidRPr="002C1AE5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Лазерный </w:t>
            </w:r>
            <w:r w:rsidR="00EE2366">
              <w:rPr>
                <w:rFonts w:ascii="Times New Roman" w:hAnsi="Times New Roman" w:cs="Times New Roman"/>
                <w:szCs w:val="24"/>
              </w:rPr>
              <w:t>диод на длину волны 1550</w:t>
            </w:r>
            <w:r w:rsidR="00072CC1">
              <w:rPr>
                <w:rFonts w:ascii="Times New Roman" w:hAnsi="Times New Roman" w:cs="Times New Roman"/>
                <w:szCs w:val="24"/>
              </w:rPr>
              <w:t>±1</w:t>
            </w:r>
            <w:r w:rsidR="00EE236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E2366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="00EE2366" w:rsidRPr="001D21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источником питания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- 1 шт.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Выходная мощность лазерного диода не менее 150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мВт;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волны лазерного диода 1550</w:t>
            </w:r>
            <w:r w:rsidRPr="009503DF">
              <w:rPr>
                <w:rFonts w:ascii="Times New Roman" w:hAnsi="Times New Roman" w:cs="Times New Roman"/>
                <w:szCs w:val="24"/>
              </w:rPr>
              <w:t>±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03DF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Pr="009503DF"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Корпус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9503DF">
              <w:rPr>
                <w:rFonts w:ascii="Times New Roman" w:hAnsi="Times New Roman" w:cs="Times New Roman"/>
                <w:szCs w:val="24"/>
              </w:rPr>
              <w:t>тип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«бабочка» («butterfly»);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 xml:space="preserve">- Вывод излучения лазерного диода осуществляется в одномодовое </w:t>
            </w:r>
            <w:r>
              <w:rPr>
                <w:rFonts w:ascii="Times New Roman" w:hAnsi="Times New Roman" w:cs="Times New Roman"/>
                <w:szCs w:val="24"/>
              </w:rPr>
              <w:t xml:space="preserve">волокно сохраняющее поляризацию в защитной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фуркационной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трубке диаметром 0,9±0,05 мм;</w:t>
            </w:r>
          </w:p>
          <w:p w:rsidR="00EE2366" w:rsidRPr="00C2443D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Коннектор типа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 конце выходного волокна лазерного диода;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волоконного вывода лазерного диода не менее 1 м;</w:t>
            </w:r>
          </w:p>
          <w:p w:rsidR="00EE2366" w:rsidRP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Стабилизация длины волны излучения лазерного диода с помощью волоконной решётки Брэгга;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т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н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апряжение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2,5 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Среднеквадратичное отклонение ш</w:t>
            </w:r>
            <w:r w:rsidRPr="001D2184">
              <w:rPr>
                <w:rFonts w:ascii="Times New Roman" w:hAnsi="Times New Roman" w:cs="Times New Roman"/>
                <w:szCs w:val="24"/>
              </w:rPr>
              <w:t>ум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 тока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не более 1 мкА;</w:t>
            </w:r>
          </w:p>
          <w:p w:rsidR="00EE2366" w:rsidRPr="008730D2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Ток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Напряжение питания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в диапазоне от 0 до 3,5 В;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590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Модуляция </w:t>
            </w:r>
            <w:r>
              <w:rPr>
                <w:rFonts w:ascii="Times New Roman" w:hAnsi="Times New Roman" w:cs="Times New Roman"/>
                <w:szCs w:val="24"/>
              </w:rPr>
              <w:t>выходной мощности лазерного диода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 диапазоне от 0 до </w:t>
            </w:r>
            <w:r w:rsidRPr="0011590B">
              <w:rPr>
                <w:rFonts w:ascii="Times New Roman" w:hAnsi="Times New Roman" w:cs="Times New Roman"/>
                <w:szCs w:val="24"/>
              </w:rPr>
              <w:t>1 кГц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E27FCE" w:rsidRDefault="00E27FCE" w:rsidP="00E27F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E2366" w:rsidRPr="00374690" w:rsidRDefault="004957BE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EE2366" w:rsidRPr="002C1AE5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Лазерный </w:t>
            </w:r>
            <w:r w:rsidR="00EE2366">
              <w:rPr>
                <w:rFonts w:ascii="Times New Roman" w:hAnsi="Times New Roman" w:cs="Times New Roman"/>
                <w:szCs w:val="24"/>
              </w:rPr>
              <w:t>диод на длину волны 1650</w:t>
            </w:r>
            <w:r w:rsidR="00072CC1">
              <w:rPr>
                <w:rFonts w:ascii="Times New Roman" w:hAnsi="Times New Roman" w:cs="Times New Roman"/>
                <w:szCs w:val="24"/>
              </w:rPr>
              <w:t>±1</w:t>
            </w:r>
            <w:r w:rsidR="00EE236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E2366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="00EE2366" w:rsidRPr="001D21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источником питания</w:t>
            </w:r>
            <w:r w:rsidR="00EE2366" w:rsidRPr="0037469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E2366">
              <w:rPr>
                <w:rFonts w:ascii="Times New Roman" w:hAnsi="Times New Roman" w:cs="Times New Roman"/>
                <w:szCs w:val="24"/>
              </w:rPr>
              <w:t>- 1 шт.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Выходная мощность лазерного диода не менее 100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мВт;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волны лазерного диода 1650</w:t>
            </w:r>
            <w:r w:rsidRPr="009503DF">
              <w:rPr>
                <w:rFonts w:ascii="Times New Roman" w:hAnsi="Times New Roman" w:cs="Times New Roman"/>
                <w:szCs w:val="24"/>
              </w:rPr>
              <w:t>±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503DF">
              <w:rPr>
                <w:rFonts w:ascii="Times New Roman" w:hAnsi="Times New Roman" w:cs="Times New Roman"/>
                <w:szCs w:val="24"/>
              </w:rPr>
              <w:t>нм</w:t>
            </w:r>
            <w:proofErr w:type="spellEnd"/>
            <w:r w:rsidRPr="009503DF"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9503DF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Корпус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9503DF">
              <w:rPr>
                <w:rFonts w:ascii="Times New Roman" w:hAnsi="Times New Roman" w:cs="Times New Roman"/>
                <w:szCs w:val="24"/>
              </w:rPr>
              <w:t>тип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9503DF">
              <w:rPr>
                <w:rFonts w:ascii="Times New Roman" w:hAnsi="Times New Roman" w:cs="Times New Roman"/>
                <w:szCs w:val="24"/>
              </w:rPr>
              <w:t xml:space="preserve"> «бабочка» («butterfly»);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 xml:space="preserve">- Вывод излучения лазерного диода осуществляется в одномодовое </w:t>
            </w:r>
            <w:r>
              <w:rPr>
                <w:rFonts w:ascii="Times New Roman" w:hAnsi="Times New Roman" w:cs="Times New Roman"/>
                <w:szCs w:val="24"/>
              </w:rPr>
              <w:t xml:space="preserve">волокно сохраняющее поляризацию в защитной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фуркационной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трубке диаметром 0,9±0,05 мм;</w:t>
            </w:r>
          </w:p>
          <w:p w:rsidR="00EE2366" w:rsidRPr="00C2443D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Коннектор типа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FC</w:t>
            </w:r>
            <w:r w:rsidRPr="00C2443D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APC</w:t>
            </w:r>
            <w:r w:rsidRPr="00C2443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 конце выходного волокна лазерного диода;</w:t>
            </w:r>
          </w:p>
          <w:p w:rsid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Длина волоконного вывода лазерного диода не менее 1 м;</w:t>
            </w:r>
          </w:p>
          <w:p w:rsidR="00EE2366" w:rsidRPr="00EE2366" w:rsidRDefault="00EE2366" w:rsidP="00EE236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Стабилизация длины волны излучения лазерного диода с помощью волоконной решётки Брэгга;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т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Источник питания позволяет регулировать н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апряжение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2,5 В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Pr="001D2184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</w:rPr>
              <w:t>Среднеквадратичное отклонение ш</w:t>
            </w:r>
            <w:r w:rsidRPr="001D2184">
              <w:rPr>
                <w:rFonts w:ascii="Times New Roman" w:hAnsi="Times New Roman" w:cs="Times New Roman"/>
                <w:szCs w:val="24"/>
              </w:rPr>
              <w:t>ум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1D2184">
              <w:rPr>
                <w:rFonts w:ascii="Times New Roman" w:hAnsi="Times New Roman" w:cs="Times New Roman"/>
                <w:szCs w:val="24"/>
              </w:rPr>
              <w:t xml:space="preserve"> тока </w:t>
            </w:r>
            <w:r>
              <w:rPr>
                <w:rFonts w:ascii="Times New Roman" w:hAnsi="Times New Roman" w:cs="Times New Roman"/>
                <w:szCs w:val="24"/>
              </w:rPr>
              <w:t xml:space="preserve">лазерного диода </w:t>
            </w:r>
            <w:r w:rsidRPr="001D2184">
              <w:rPr>
                <w:rFonts w:ascii="Times New Roman" w:hAnsi="Times New Roman" w:cs="Times New Roman"/>
                <w:szCs w:val="24"/>
              </w:rPr>
              <w:t>не более 1 мкА;</w:t>
            </w:r>
          </w:p>
          <w:p w:rsidR="00EE2366" w:rsidRPr="008730D2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Ток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D2184">
              <w:rPr>
                <w:rFonts w:ascii="Times New Roman" w:hAnsi="Times New Roman" w:cs="Times New Roman"/>
                <w:szCs w:val="24"/>
              </w:rPr>
              <w:t>в диапазоне от 0 до 2,0 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EE2366" w:rsidRDefault="00EE2366" w:rsidP="00EE23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D2184">
              <w:rPr>
                <w:rFonts w:ascii="Times New Roman" w:hAnsi="Times New Roman" w:cs="Times New Roman"/>
                <w:szCs w:val="24"/>
              </w:rPr>
              <w:t>- Напряжение питания элемента Пельтье</w:t>
            </w:r>
            <w:r>
              <w:rPr>
                <w:rFonts w:ascii="Times New Roman" w:hAnsi="Times New Roman" w:cs="Times New Roman"/>
                <w:szCs w:val="24"/>
              </w:rPr>
              <w:t xml:space="preserve"> в диапазоне от 0 до 3,5 В;</w:t>
            </w:r>
          </w:p>
          <w:p w:rsidR="00D139FD" w:rsidRPr="00964498" w:rsidRDefault="00EE2366" w:rsidP="009644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1590B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Модуляция </w:t>
            </w:r>
            <w:r>
              <w:rPr>
                <w:rFonts w:ascii="Times New Roman" w:hAnsi="Times New Roman" w:cs="Times New Roman"/>
                <w:szCs w:val="24"/>
              </w:rPr>
              <w:t>выходной мощности лазерного диода</w:t>
            </w:r>
            <w:r w:rsidRPr="0011590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в диапазоне от 0 до </w:t>
            </w:r>
            <w:r w:rsidRPr="0011590B">
              <w:rPr>
                <w:rFonts w:ascii="Times New Roman" w:hAnsi="Times New Roman" w:cs="Times New Roman"/>
                <w:szCs w:val="24"/>
              </w:rPr>
              <w:t>1 кГц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28" w:type="pct"/>
          </w:tcPr>
          <w:p w:rsidR="00315D3F" w:rsidRPr="009503DF" w:rsidRDefault="006151BD" w:rsidP="00D139F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Комплект</w:t>
            </w:r>
          </w:p>
        </w:tc>
        <w:tc>
          <w:tcPr>
            <w:tcW w:w="352" w:type="pct"/>
          </w:tcPr>
          <w:p w:rsidR="00315D3F" w:rsidRPr="009503DF" w:rsidRDefault="00B9651F" w:rsidP="00D139FD">
            <w:pPr>
              <w:rPr>
                <w:rFonts w:ascii="Times New Roman" w:hAnsi="Times New Roman" w:cs="Times New Roman"/>
                <w:szCs w:val="24"/>
              </w:rPr>
            </w:pPr>
            <w:r w:rsidRPr="009503D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8D450C" w:rsidRPr="009503DF" w:rsidRDefault="008D450C" w:rsidP="00315D3F">
      <w:pPr>
        <w:spacing w:after="0"/>
        <w:jc w:val="both"/>
        <w:rPr>
          <w:sz w:val="16"/>
          <w:szCs w:val="18"/>
        </w:rPr>
      </w:pPr>
    </w:p>
    <w:p w:rsidR="00315D3F" w:rsidRPr="002A226C" w:rsidRDefault="00315D3F" w:rsidP="00315D3F">
      <w:pPr>
        <w:spacing w:after="0"/>
        <w:ind w:firstLine="708"/>
        <w:jc w:val="both"/>
        <w:rPr>
          <w:szCs w:val="24"/>
        </w:rPr>
      </w:pPr>
      <w:r w:rsidRPr="002A226C">
        <w:rPr>
          <w:szCs w:val="24"/>
        </w:rPr>
        <w:t xml:space="preserve">Инструкция по заполнению первых частей заявок. </w:t>
      </w:r>
    </w:p>
    <w:p w:rsidR="00315D3F" w:rsidRPr="002A226C" w:rsidRDefault="00315D3F" w:rsidP="00315D3F">
      <w:pPr>
        <w:spacing w:after="0"/>
        <w:ind w:firstLine="708"/>
        <w:jc w:val="both"/>
        <w:rPr>
          <w:szCs w:val="24"/>
        </w:rPr>
      </w:pPr>
      <w:r w:rsidRPr="002A226C">
        <w:rPr>
          <w:szCs w:val="24"/>
        </w:rPr>
        <w:t>Участники закупки по позициям, в которых указаны слова:</w:t>
      </w:r>
    </w:p>
    <w:p w:rsidR="00315D3F" w:rsidRPr="002A226C" w:rsidRDefault="00315D3F" w:rsidP="00315D3F">
      <w:pPr>
        <w:spacing w:after="0"/>
        <w:jc w:val="both"/>
        <w:rPr>
          <w:szCs w:val="24"/>
        </w:rPr>
      </w:pPr>
      <w:r w:rsidRPr="002A226C">
        <w:rPr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315D3F" w:rsidRPr="002A226C" w:rsidRDefault="00315D3F" w:rsidP="00315D3F">
      <w:pPr>
        <w:spacing w:after="0"/>
        <w:jc w:val="both"/>
        <w:rPr>
          <w:szCs w:val="24"/>
        </w:rPr>
      </w:pPr>
      <w:r w:rsidRPr="002A226C">
        <w:rPr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A44348" w:rsidRPr="002A226C" w:rsidRDefault="00A44348" w:rsidP="00315D3F">
      <w:pPr>
        <w:spacing w:after="0"/>
        <w:jc w:val="both"/>
        <w:rPr>
          <w:rFonts w:cs="Times New Roman"/>
          <w:szCs w:val="24"/>
        </w:rPr>
      </w:pPr>
      <w:r w:rsidRPr="002A226C">
        <w:rPr>
          <w:rFonts w:cs="Times New Roman"/>
          <w:szCs w:val="24"/>
        </w:rPr>
        <w:lastRenderedPageBreak/>
        <w:t>- «±» - должен указать конкретный показатель, соответствующий значениям, установленным документацией закупки.</w:t>
      </w:r>
    </w:p>
    <w:p w:rsidR="00315D3F" w:rsidRPr="00FA23BF" w:rsidRDefault="00315D3F" w:rsidP="00315D3F">
      <w:pPr>
        <w:spacing w:after="0"/>
        <w:jc w:val="both"/>
        <w:rPr>
          <w:szCs w:val="24"/>
        </w:rPr>
      </w:pPr>
      <w:r w:rsidRPr="002A226C">
        <w:rPr>
          <w:szCs w:val="24"/>
        </w:rPr>
        <w:t xml:space="preserve">- если значение параметра указывается со словами «в диапазоне от …до…», то указывается диапазон, где верхнее </w:t>
      </w:r>
      <w:r w:rsidRPr="00FA23BF">
        <w:rPr>
          <w:szCs w:val="24"/>
        </w:rPr>
        <w:t>значение параметра равно указанному или превышает его, а нижнее значение параметра равно ему или не превышает его.</w:t>
      </w:r>
    </w:p>
    <w:p w:rsidR="00B44638" w:rsidRPr="00FA23BF" w:rsidRDefault="00B44638" w:rsidP="00B44638">
      <w:pPr>
        <w:jc w:val="both"/>
        <w:rPr>
          <w:szCs w:val="24"/>
        </w:rPr>
      </w:pPr>
      <w:r w:rsidRPr="00FA23BF">
        <w:rPr>
          <w:szCs w:val="24"/>
        </w:rPr>
        <w:t>- в случае если значения или диапазоны значений параметра указаны с использованием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B44638" w:rsidRPr="00FA23BF" w:rsidRDefault="00B44638" w:rsidP="00B44638">
      <w:pPr>
        <w:pStyle w:val="msonormalmailrucssattributepostfix"/>
        <w:ind w:firstLine="851"/>
        <w:jc w:val="both"/>
        <w:rPr>
          <w:rFonts w:eastAsiaTheme="minorHAnsi"/>
          <w:lang w:val="ru-RU" w:eastAsia="en-US"/>
        </w:rPr>
      </w:pPr>
      <w:r w:rsidRPr="00FA23BF">
        <w:rPr>
          <w:rFonts w:eastAsiaTheme="minorHAnsi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B44638" w:rsidRPr="00B44638" w:rsidRDefault="00B44638" w:rsidP="00A55CA2">
      <w:pPr>
        <w:ind w:firstLine="851"/>
        <w:jc w:val="both"/>
        <w:rPr>
          <w:rFonts w:eastAsia="Times New Roman" w:cs="Times New Roman"/>
          <w:szCs w:val="24"/>
          <w:lang w:eastAsia="en-AU"/>
        </w:rPr>
      </w:pPr>
      <w:r w:rsidRPr="00FA23BF">
        <w:rPr>
          <w:rFonts w:eastAsia="Times New Roman" w:cs="Times New Roman"/>
          <w:szCs w:val="24"/>
          <w:lang w:eastAsia="en-AU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</w:t>
      </w:r>
      <w:r>
        <w:rPr>
          <w:rFonts w:eastAsia="Times New Roman" w:cs="Times New Roman"/>
          <w:szCs w:val="24"/>
          <w:lang w:eastAsia="en-AU"/>
        </w:rPr>
        <w:t>ТОРГ-</w:t>
      </w:r>
      <w:bookmarkStart w:id="0" w:name="_GoBack"/>
      <w:bookmarkEnd w:id="0"/>
      <w:r>
        <w:rPr>
          <w:rFonts w:eastAsia="Times New Roman" w:cs="Times New Roman"/>
          <w:szCs w:val="24"/>
          <w:lang w:eastAsia="en-AU"/>
        </w:rPr>
        <w:t xml:space="preserve">12) </w:t>
      </w:r>
      <w:r w:rsidRPr="00B44638">
        <w:rPr>
          <w:rFonts w:eastAsia="Times New Roman" w:cs="Times New Roman"/>
          <w:szCs w:val="24"/>
          <w:lang w:eastAsia="en-AU"/>
        </w:rPr>
        <w:t>допускается применение универсального передаточного документа.</w:t>
      </w:r>
    </w:p>
    <w:p w:rsidR="000853E7" w:rsidRDefault="00B44638" w:rsidP="00B44638">
      <w:pPr>
        <w:ind w:firstLine="851"/>
        <w:rPr>
          <w:rFonts w:eastAsia="Times New Roman" w:cs="Times New Roman"/>
          <w:szCs w:val="24"/>
          <w:lang w:eastAsia="en-AU"/>
        </w:rPr>
      </w:pPr>
      <w:r w:rsidRPr="00B44638">
        <w:rPr>
          <w:rFonts w:eastAsia="Times New Roman" w:cs="Times New Roman"/>
          <w:szCs w:val="24"/>
          <w:lang w:eastAsia="en-AU"/>
        </w:rPr>
        <w:t>Объем предоставления гарантии качества товара: в полном объеме.</w:t>
      </w:r>
    </w:p>
    <w:p w:rsidR="00B44638" w:rsidRPr="008D1C85" w:rsidRDefault="00B44638" w:rsidP="00B44638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:rsidR="001859A2" w:rsidRDefault="001859A2" w:rsidP="009B5CF4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Сокращение «</w:t>
      </w:r>
      <w:proofErr w:type="spellStart"/>
      <w:r>
        <w:rPr>
          <w:rFonts w:cs="Times New Roman"/>
          <w:szCs w:val="24"/>
        </w:rPr>
        <w:t>нм</w:t>
      </w:r>
      <w:proofErr w:type="spellEnd"/>
      <w:r>
        <w:rPr>
          <w:rFonts w:cs="Times New Roman"/>
          <w:szCs w:val="24"/>
        </w:rPr>
        <w:t>» - нано</w:t>
      </w:r>
      <w:r w:rsidRPr="006F4376">
        <w:rPr>
          <w:rFonts w:cs="Times New Roman"/>
          <w:szCs w:val="24"/>
        </w:rPr>
        <w:t xml:space="preserve">метр - </w:t>
      </w:r>
      <w:hyperlink r:id="rId5" w:tooltip="Приставки СИ" w:history="1">
        <w:r w:rsidRPr="0030389E">
          <w:rPr>
            <w:rFonts w:cs="Times New Roman"/>
            <w:szCs w:val="24"/>
          </w:rPr>
          <w:t>дольная</w:t>
        </w:r>
      </w:hyperlink>
      <w:r w:rsidRPr="0030389E">
        <w:rPr>
          <w:rFonts w:cs="Times New Roman"/>
          <w:szCs w:val="24"/>
        </w:rPr>
        <w:t xml:space="preserve"> </w:t>
      </w:r>
      <w:hyperlink r:id="rId6" w:tooltip="Единица измерения" w:history="1">
        <w:r w:rsidRPr="0030389E">
          <w:rPr>
            <w:rFonts w:cs="Times New Roman"/>
            <w:szCs w:val="24"/>
          </w:rPr>
          <w:t>единица измерения</w:t>
        </w:r>
      </w:hyperlink>
      <w:r w:rsidRPr="0030389E">
        <w:rPr>
          <w:rFonts w:cs="Times New Roman"/>
          <w:szCs w:val="24"/>
        </w:rPr>
        <w:t xml:space="preserve"> </w:t>
      </w:r>
      <w:hyperlink r:id="rId7" w:tooltip="Длина" w:history="1">
        <w:r w:rsidRPr="0030389E">
          <w:rPr>
            <w:rFonts w:cs="Times New Roman"/>
            <w:szCs w:val="24"/>
          </w:rPr>
          <w:t>длины</w:t>
        </w:r>
      </w:hyperlink>
      <w:r w:rsidRPr="0030389E">
        <w:rPr>
          <w:rFonts w:cs="Times New Roman"/>
          <w:szCs w:val="24"/>
        </w:rPr>
        <w:t xml:space="preserve"> в </w:t>
      </w:r>
      <w:hyperlink r:id="rId8" w:history="1">
        <w:r w:rsidRPr="0030389E">
          <w:rPr>
            <w:rFonts w:cs="Times New Roman"/>
            <w:szCs w:val="24"/>
          </w:rPr>
          <w:t>Международной системе единиц (СИ)</w:t>
        </w:r>
      </w:hyperlink>
      <w:r w:rsidRPr="006F4376">
        <w:rPr>
          <w:rFonts w:cs="Times New Roman"/>
          <w:szCs w:val="24"/>
        </w:rPr>
        <w:t>,</w:t>
      </w:r>
      <w:r w:rsidRPr="0030389E">
        <w:rPr>
          <w:rFonts w:cs="Times New Roman"/>
          <w:szCs w:val="24"/>
        </w:rPr>
        <w:t xml:space="preserve"> равная одной </w:t>
      </w:r>
      <w:r>
        <w:t xml:space="preserve">миллиардной </w:t>
      </w:r>
      <w:r>
        <w:rPr>
          <w:rFonts w:cs="Times New Roman"/>
          <w:szCs w:val="24"/>
        </w:rPr>
        <w:t>доле</w:t>
      </w:r>
      <w:r w:rsidRPr="0030389E">
        <w:rPr>
          <w:rFonts w:cs="Times New Roman"/>
          <w:szCs w:val="24"/>
        </w:rPr>
        <w:t xml:space="preserve"> </w:t>
      </w:r>
      <w:hyperlink r:id="rId9" w:tooltip="Метр" w:history="1">
        <w:r w:rsidRPr="0030389E">
          <w:rPr>
            <w:rFonts w:cs="Times New Roman"/>
            <w:szCs w:val="24"/>
          </w:rPr>
          <w:t>метра</w:t>
        </w:r>
      </w:hyperlink>
      <w:r>
        <w:rPr>
          <w:rFonts w:cs="Times New Roman"/>
          <w:szCs w:val="24"/>
        </w:rPr>
        <w:t xml:space="preserve"> (то есть </w:t>
      </w:r>
      <w:r w:rsidRPr="0030389E">
        <w:rPr>
          <w:rFonts w:cs="Times New Roman"/>
          <w:szCs w:val="24"/>
        </w:rPr>
        <w:t>10</w:t>
      </w:r>
      <w:r w:rsidRPr="004E6FEC">
        <w:rPr>
          <w:rFonts w:cs="Times New Roman"/>
          <w:szCs w:val="24"/>
          <w:vertAlign w:val="superscript"/>
        </w:rPr>
        <w:t>−</w:t>
      </w:r>
      <w:r>
        <w:rPr>
          <w:rFonts w:cs="Times New Roman"/>
          <w:szCs w:val="24"/>
          <w:vertAlign w:val="superscript"/>
        </w:rPr>
        <w:t>9</w:t>
      </w:r>
      <w:r w:rsidRPr="0030389E">
        <w:rPr>
          <w:rFonts w:cs="Times New Roman"/>
          <w:szCs w:val="24"/>
        </w:rPr>
        <w:t xml:space="preserve"> метра).</w:t>
      </w:r>
    </w:p>
    <w:p w:rsidR="009B5CF4" w:rsidRDefault="00087CA6" w:rsidP="004957BE">
      <w:pPr>
        <w:spacing w:after="0"/>
        <w:ind w:firstLine="708"/>
        <w:jc w:val="both"/>
        <w:rPr>
          <w:rFonts w:cs="Times New Roman"/>
          <w:szCs w:val="24"/>
        </w:rPr>
      </w:pPr>
      <w:r w:rsidRPr="0030389E">
        <w:rPr>
          <w:rFonts w:cs="Times New Roman"/>
          <w:szCs w:val="24"/>
        </w:rPr>
        <w:t xml:space="preserve">Сокращение «мВт» - милливатт - единица измерения мощности, дольная по отношению к производной единице измерения мощности в </w:t>
      </w:r>
      <w:hyperlink r:id="rId10" w:history="1">
        <w:r w:rsidRPr="0030389E">
          <w:rPr>
            <w:rFonts w:cs="Times New Roman"/>
            <w:szCs w:val="24"/>
          </w:rPr>
          <w:t>Международной системе единиц (СИ)</w:t>
        </w:r>
      </w:hyperlink>
      <w:r w:rsidRPr="0030389E">
        <w:rPr>
          <w:rFonts w:cs="Times New Roman"/>
          <w:szCs w:val="24"/>
        </w:rPr>
        <w:t xml:space="preserve"> ватту, равная одной тысячной доле ватта (то есть 10</w:t>
      </w:r>
      <w:r w:rsidRPr="0087147E">
        <w:rPr>
          <w:rFonts w:cs="Times New Roman"/>
          <w:szCs w:val="24"/>
          <w:vertAlign w:val="superscript"/>
        </w:rPr>
        <w:t>−3</w:t>
      </w:r>
      <w:r w:rsidRPr="0030389E">
        <w:rPr>
          <w:rFonts w:cs="Times New Roman"/>
          <w:szCs w:val="24"/>
        </w:rPr>
        <w:t xml:space="preserve"> ватта). </w:t>
      </w:r>
    </w:p>
    <w:p w:rsidR="000E02A1" w:rsidRDefault="000E02A1" w:rsidP="000E02A1">
      <w:pPr>
        <w:spacing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Сокращение «мкА» - микроампер</w:t>
      </w:r>
      <w:r w:rsidRPr="006F4376">
        <w:rPr>
          <w:rFonts w:cs="Times New Roman"/>
          <w:szCs w:val="24"/>
        </w:rPr>
        <w:t xml:space="preserve"> - </w:t>
      </w:r>
      <w:hyperlink r:id="rId11" w:tooltip="Приставки СИ" w:history="1">
        <w:r w:rsidRPr="0030389E">
          <w:rPr>
            <w:rFonts w:cs="Times New Roman"/>
            <w:szCs w:val="24"/>
          </w:rPr>
          <w:t>дольная</w:t>
        </w:r>
      </w:hyperlink>
      <w:r w:rsidRPr="0030389E">
        <w:rPr>
          <w:rFonts w:cs="Times New Roman"/>
          <w:szCs w:val="24"/>
        </w:rPr>
        <w:t xml:space="preserve"> </w:t>
      </w:r>
      <w:hyperlink r:id="rId12" w:tooltip="Единица измерения" w:history="1">
        <w:r w:rsidRPr="0030389E">
          <w:rPr>
            <w:rFonts w:cs="Times New Roman"/>
            <w:szCs w:val="24"/>
          </w:rPr>
          <w:t>единица измерения</w:t>
        </w:r>
      </w:hyperlink>
      <w:r w:rsidRPr="0030389E">
        <w:rPr>
          <w:rFonts w:cs="Times New Roman"/>
          <w:szCs w:val="24"/>
        </w:rPr>
        <w:t xml:space="preserve"> </w:t>
      </w:r>
      <w:hyperlink r:id="rId13" w:tooltip="Длина" w:history="1">
        <w:r>
          <w:rPr>
            <w:rFonts w:cs="Times New Roman"/>
            <w:szCs w:val="24"/>
          </w:rPr>
          <w:t>силы</w:t>
        </w:r>
      </w:hyperlink>
      <w:r>
        <w:rPr>
          <w:rFonts w:cs="Times New Roman"/>
          <w:szCs w:val="24"/>
        </w:rPr>
        <w:t xml:space="preserve"> тока</w:t>
      </w:r>
      <w:r w:rsidRPr="0030389E">
        <w:rPr>
          <w:rFonts w:cs="Times New Roman"/>
          <w:szCs w:val="24"/>
        </w:rPr>
        <w:t xml:space="preserve"> в </w:t>
      </w:r>
      <w:hyperlink r:id="rId14" w:history="1">
        <w:r w:rsidRPr="0030389E">
          <w:rPr>
            <w:rFonts w:cs="Times New Roman"/>
            <w:szCs w:val="24"/>
          </w:rPr>
          <w:t>Международной системе единиц (СИ)</w:t>
        </w:r>
      </w:hyperlink>
      <w:r w:rsidRPr="006F4376">
        <w:rPr>
          <w:rFonts w:cs="Times New Roman"/>
          <w:szCs w:val="24"/>
        </w:rPr>
        <w:t>,</w:t>
      </w:r>
      <w:r w:rsidRPr="0030389E">
        <w:rPr>
          <w:rFonts w:cs="Times New Roman"/>
          <w:szCs w:val="24"/>
        </w:rPr>
        <w:t xml:space="preserve"> равная одной </w:t>
      </w:r>
      <w:r>
        <w:t xml:space="preserve">миллионной </w:t>
      </w:r>
      <w:r>
        <w:rPr>
          <w:rFonts w:cs="Times New Roman"/>
          <w:szCs w:val="24"/>
        </w:rPr>
        <w:t xml:space="preserve">доле ампера (то есть </w:t>
      </w:r>
      <w:r w:rsidRPr="0030389E">
        <w:rPr>
          <w:rFonts w:cs="Times New Roman"/>
          <w:szCs w:val="24"/>
        </w:rPr>
        <w:t>10</w:t>
      </w:r>
      <w:r w:rsidRPr="004E6FEC">
        <w:rPr>
          <w:rFonts w:cs="Times New Roman"/>
          <w:szCs w:val="24"/>
          <w:vertAlign w:val="superscript"/>
        </w:rPr>
        <w:t>−</w:t>
      </w:r>
      <w:r>
        <w:rPr>
          <w:rFonts w:cs="Times New Roman"/>
          <w:szCs w:val="24"/>
          <w:vertAlign w:val="superscript"/>
        </w:rPr>
        <w:t>6</w:t>
      </w:r>
      <w:r>
        <w:rPr>
          <w:rFonts w:cs="Times New Roman"/>
          <w:szCs w:val="24"/>
        </w:rPr>
        <w:t xml:space="preserve"> ампер</w:t>
      </w:r>
      <w:r w:rsidRPr="0030389E">
        <w:rPr>
          <w:rFonts w:cs="Times New Roman"/>
          <w:szCs w:val="24"/>
        </w:rPr>
        <w:t>).</w:t>
      </w:r>
    </w:p>
    <w:p w:rsidR="002F55B3" w:rsidRDefault="002F55B3" w:rsidP="002F55B3">
      <w:pPr>
        <w:pStyle w:val="a6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Сокращение</w:t>
      </w:r>
      <w:r w:rsidRPr="004865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FC</w:t>
      </w:r>
      <w:r w:rsidRPr="004865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486514">
        <w:rPr>
          <w:rFonts w:ascii="Times New Roman" w:hAnsi="Times New Roman"/>
          <w:sz w:val="24"/>
          <w:szCs w:val="24"/>
        </w:rPr>
        <w:t xml:space="preserve"> </w:t>
      </w:r>
      <w:r w:rsidRPr="00A45CC5">
        <w:rPr>
          <w:rFonts w:ascii="Times New Roman" w:hAnsi="Times New Roman"/>
          <w:sz w:val="24"/>
          <w:szCs w:val="24"/>
          <w:lang w:val="en-US"/>
        </w:rPr>
        <w:t>Ferrule</w:t>
      </w:r>
      <w:r w:rsidRPr="00A45CC5">
        <w:rPr>
          <w:rFonts w:ascii="Times New Roman" w:hAnsi="Times New Roman"/>
          <w:sz w:val="24"/>
          <w:szCs w:val="24"/>
        </w:rPr>
        <w:t xml:space="preserve"> </w:t>
      </w:r>
      <w:r w:rsidRPr="00A45CC5">
        <w:rPr>
          <w:rFonts w:ascii="Times New Roman" w:hAnsi="Times New Roman"/>
          <w:sz w:val="24"/>
          <w:szCs w:val="24"/>
          <w:lang w:val="en-US"/>
        </w:rPr>
        <w:t>Connector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45CC5">
        <w:rPr>
          <w:rFonts w:ascii="Times New Roman" w:hAnsi="Times New Roman"/>
          <w:sz w:val="24"/>
          <w:szCs w:val="24"/>
        </w:rPr>
        <w:t>оптический коннектор с наконечником 2,5 мм</w:t>
      </w:r>
      <w:r w:rsidRPr="00486514">
        <w:rPr>
          <w:rFonts w:ascii="Times New Roman" w:hAnsi="Times New Roman"/>
          <w:sz w:val="24"/>
          <w:szCs w:val="24"/>
        </w:rPr>
        <w:t>.</w:t>
      </w:r>
    </w:p>
    <w:p w:rsidR="002F55B3" w:rsidRPr="00266E41" w:rsidRDefault="002F55B3" w:rsidP="002F55B3">
      <w:pPr>
        <w:pStyle w:val="a6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Сокращение </w:t>
      </w:r>
      <w:r>
        <w:rPr>
          <w:rFonts w:ascii="Times New Roman" w:hAnsi="Times New Roman"/>
          <w:sz w:val="24"/>
          <w:szCs w:val="24"/>
          <w:lang w:val="en-US"/>
        </w:rPr>
        <w:t>PC</w:t>
      </w:r>
      <w:r w:rsidRPr="000853E7">
        <w:rPr>
          <w:rFonts w:ascii="Times New Roman" w:hAnsi="Times New Roman"/>
          <w:sz w:val="24"/>
          <w:szCs w:val="24"/>
        </w:rPr>
        <w:t xml:space="preserve"> - </w:t>
      </w:r>
      <w:r w:rsidRPr="00266E41">
        <w:rPr>
          <w:rFonts w:ascii="Times New Roman" w:hAnsi="Times New Roman"/>
          <w:sz w:val="24"/>
          <w:szCs w:val="24"/>
          <w:lang w:val="en-US"/>
        </w:rPr>
        <w:t>Physical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Contact</w:t>
      </w:r>
      <w:r w:rsidRPr="000853E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тип полировки, плоская полировка торца.</w:t>
      </w:r>
    </w:p>
    <w:p w:rsidR="002F55B3" w:rsidRDefault="002F55B3" w:rsidP="002F55B3">
      <w:pPr>
        <w:pStyle w:val="a6"/>
        <w:tabs>
          <w:tab w:val="left" w:pos="2040"/>
        </w:tabs>
        <w:spacing w:after="0" w:line="276" w:lineRule="auto"/>
        <w:ind w:left="0" w:right="-80" w:firstLine="709"/>
        <w:jc w:val="both"/>
        <w:rPr>
          <w:rFonts w:ascii="Times New Roman" w:hAnsi="Times New Roman"/>
          <w:sz w:val="24"/>
          <w:szCs w:val="24"/>
        </w:rPr>
      </w:pPr>
      <w:r w:rsidRPr="00266E41">
        <w:rPr>
          <w:rFonts w:ascii="Times New Roman" w:hAnsi="Times New Roman"/>
          <w:sz w:val="24"/>
          <w:szCs w:val="24"/>
        </w:rPr>
        <w:t xml:space="preserve">Сокращение </w:t>
      </w:r>
      <w:r w:rsidRPr="00266E41">
        <w:rPr>
          <w:rFonts w:ascii="Times New Roman" w:hAnsi="Times New Roman"/>
          <w:sz w:val="24"/>
          <w:szCs w:val="24"/>
          <w:lang w:val="en-US"/>
        </w:rPr>
        <w:t>APC</w:t>
      </w:r>
      <w:r w:rsidRPr="00266E41">
        <w:rPr>
          <w:rFonts w:ascii="Times New Roman" w:hAnsi="Times New Roman"/>
          <w:sz w:val="24"/>
          <w:szCs w:val="24"/>
        </w:rPr>
        <w:t xml:space="preserve"> - </w:t>
      </w:r>
      <w:r w:rsidRPr="00266E41">
        <w:rPr>
          <w:rFonts w:ascii="Times New Roman" w:hAnsi="Times New Roman"/>
          <w:sz w:val="24"/>
          <w:szCs w:val="24"/>
          <w:lang w:val="en-US"/>
        </w:rPr>
        <w:t>Angled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Physical</w:t>
      </w:r>
      <w:r w:rsidRPr="00266E41">
        <w:rPr>
          <w:rFonts w:ascii="Times New Roman" w:hAnsi="Times New Roman"/>
          <w:sz w:val="24"/>
          <w:szCs w:val="24"/>
        </w:rPr>
        <w:t xml:space="preserve"> </w:t>
      </w:r>
      <w:r w:rsidRPr="00266E41">
        <w:rPr>
          <w:rFonts w:ascii="Times New Roman" w:hAnsi="Times New Roman"/>
          <w:sz w:val="24"/>
          <w:szCs w:val="24"/>
          <w:lang w:val="en-US"/>
        </w:rPr>
        <w:t>Contact</w:t>
      </w:r>
      <w:r w:rsidRPr="00266E4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тип полировки, полировка под углом к плоскости, как правило, в 8 градусов.</w:t>
      </w:r>
    </w:p>
    <w:p w:rsidR="002F55B3" w:rsidRPr="009B5CF4" w:rsidRDefault="002F55B3" w:rsidP="004957BE">
      <w:pPr>
        <w:spacing w:after="0"/>
        <w:ind w:firstLine="708"/>
        <w:jc w:val="both"/>
        <w:rPr>
          <w:rFonts w:cs="Times New Roman"/>
          <w:szCs w:val="24"/>
        </w:rPr>
      </w:pPr>
    </w:p>
    <w:sectPr w:rsidR="002F55B3" w:rsidRPr="009B5CF4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62D"/>
    <w:multiLevelType w:val="hybridMultilevel"/>
    <w:tmpl w:val="6BA2ACDA"/>
    <w:lvl w:ilvl="0" w:tplc="615225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C10"/>
    <w:multiLevelType w:val="hybridMultilevel"/>
    <w:tmpl w:val="CDE213CE"/>
    <w:lvl w:ilvl="0" w:tplc="615225D2">
      <w:start w:val="1"/>
      <w:numFmt w:val="decimal"/>
      <w:lvlText w:val="%1)"/>
      <w:lvlJc w:val="left"/>
      <w:pPr>
        <w:ind w:left="319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069F"/>
    <w:multiLevelType w:val="hybridMultilevel"/>
    <w:tmpl w:val="F934C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039AF"/>
    <w:rsid w:val="00055894"/>
    <w:rsid w:val="00071262"/>
    <w:rsid w:val="00072CC1"/>
    <w:rsid w:val="000853E7"/>
    <w:rsid w:val="00087CA6"/>
    <w:rsid w:val="00093239"/>
    <w:rsid w:val="000C383E"/>
    <w:rsid w:val="000E02A1"/>
    <w:rsid w:val="000E276E"/>
    <w:rsid w:val="0011590B"/>
    <w:rsid w:val="00120180"/>
    <w:rsid w:val="00126B12"/>
    <w:rsid w:val="00176B72"/>
    <w:rsid w:val="001842F7"/>
    <w:rsid w:val="001859A2"/>
    <w:rsid w:val="001C65C5"/>
    <w:rsid w:val="001D2184"/>
    <w:rsid w:val="00216A30"/>
    <w:rsid w:val="00216DBC"/>
    <w:rsid w:val="00247666"/>
    <w:rsid w:val="002A0B1B"/>
    <w:rsid w:val="002A226C"/>
    <w:rsid w:val="002C1AE5"/>
    <w:rsid w:val="002C41F1"/>
    <w:rsid w:val="002E0472"/>
    <w:rsid w:val="002E3FEB"/>
    <w:rsid w:val="002F55B3"/>
    <w:rsid w:val="00315D3F"/>
    <w:rsid w:val="0032386B"/>
    <w:rsid w:val="00374690"/>
    <w:rsid w:val="0039167F"/>
    <w:rsid w:val="003A138D"/>
    <w:rsid w:val="003B3B73"/>
    <w:rsid w:val="003C0D14"/>
    <w:rsid w:val="003D6D33"/>
    <w:rsid w:val="003E0CB1"/>
    <w:rsid w:val="004957BE"/>
    <w:rsid w:val="004A152C"/>
    <w:rsid w:val="004C0EB8"/>
    <w:rsid w:val="004F2CD8"/>
    <w:rsid w:val="004F6C75"/>
    <w:rsid w:val="005075EB"/>
    <w:rsid w:val="005325D1"/>
    <w:rsid w:val="005458CB"/>
    <w:rsid w:val="00573B21"/>
    <w:rsid w:val="005A3B39"/>
    <w:rsid w:val="005B076F"/>
    <w:rsid w:val="005B5258"/>
    <w:rsid w:val="005C7D96"/>
    <w:rsid w:val="006039BC"/>
    <w:rsid w:val="006151BD"/>
    <w:rsid w:val="00631B23"/>
    <w:rsid w:val="00646C81"/>
    <w:rsid w:val="00647B75"/>
    <w:rsid w:val="00657519"/>
    <w:rsid w:val="00671E92"/>
    <w:rsid w:val="00686547"/>
    <w:rsid w:val="006E2869"/>
    <w:rsid w:val="006F54BE"/>
    <w:rsid w:val="00724D0E"/>
    <w:rsid w:val="00744EE8"/>
    <w:rsid w:val="00791F60"/>
    <w:rsid w:val="00792A9C"/>
    <w:rsid w:val="007A10F5"/>
    <w:rsid w:val="007A366B"/>
    <w:rsid w:val="007D16AE"/>
    <w:rsid w:val="007E1AB3"/>
    <w:rsid w:val="007F3251"/>
    <w:rsid w:val="008304B4"/>
    <w:rsid w:val="00857E3B"/>
    <w:rsid w:val="00866F36"/>
    <w:rsid w:val="0087147E"/>
    <w:rsid w:val="008722EB"/>
    <w:rsid w:val="008730D2"/>
    <w:rsid w:val="00877BAA"/>
    <w:rsid w:val="008B5C62"/>
    <w:rsid w:val="008D0E3B"/>
    <w:rsid w:val="008D450C"/>
    <w:rsid w:val="008F21E1"/>
    <w:rsid w:val="00943DF0"/>
    <w:rsid w:val="009503DF"/>
    <w:rsid w:val="0096421C"/>
    <w:rsid w:val="00964498"/>
    <w:rsid w:val="009645FD"/>
    <w:rsid w:val="00991ECD"/>
    <w:rsid w:val="009B5CF4"/>
    <w:rsid w:val="009D0EE8"/>
    <w:rsid w:val="00A11513"/>
    <w:rsid w:val="00A44348"/>
    <w:rsid w:val="00A55CA2"/>
    <w:rsid w:val="00A7261B"/>
    <w:rsid w:val="00AA46B8"/>
    <w:rsid w:val="00B169DB"/>
    <w:rsid w:val="00B44638"/>
    <w:rsid w:val="00B5352F"/>
    <w:rsid w:val="00B92C86"/>
    <w:rsid w:val="00B951E2"/>
    <w:rsid w:val="00B9651F"/>
    <w:rsid w:val="00C117DA"/>
    <w:rsid w:val="00C2443D"/>
    <w:rsid w:val="00C505A5"/>
    <w:rsid w:val="00CD0306"/>
    <w:rsid w:val="00CF06F4"/>
    <w:rsid w:val="00D046F8"/>
    <w:rsid w:val="00D139FD"/>
    <w:rsid w:val="00D16701"/>
    <w:rsid w:val="00D17F1F"/>
    <w:rsid w:val="00D34AE2"/>
    <w:rsid w:val="00D35BC4"/>
    <w:rsid w:val="00D82BE2"/>
    <w:rsid w:val="00DA2293"/>
    <w:rsid w:val="00DA6982"/>
    <w:rsid w:val="00DB0127"/>
    <w:rsid w:val="00DB4BD4"/>
    <w:rsid w:val="00DE3DD2"/>
    <w:rsid w:val="00DF7A97"/>
    <w:rsid w:val="00E06853"/>
    <w:rsid w:val="00E068BE"/>
    <w:rsid w:val="00E27FCE"/>
    <w:rsid w:val="00E37B58"/>
    <w:rsid w:val="00E65511"/>
    <w:rsid w:val="00E70774"/>
    <w:rsid w:val="00E9237F"/>
    <w:rsid w:val="00ED2FAA"/>
    <w:rsid w:val="00EE2366"/>
    <w:rsid w:val="00EF3AD6"/>
    <w:rsid w:val="00EF6029"/>
    <w:rsid w:val="00F43B2E"/>
    <w:rsid w:val="00F47910"/>
    <w:rsid w:val="00F72BE2"/>
    <w:rsid w:val="00F97783"/>
    <w:rsid w:val="00F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8B47A-489E-488E-AA2B-5C8BD9AC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Default">
    <w:name w:val="Default"/>
    <w:rsid w:val="00C50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1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38D"/>
    <w:rPr>
      <w:rFonts w:ascii="Segoe UI" w:hAnsi="Segoe UI" w:cs="Segoe UI"/>
      <w:sz w:val="18"/>
      <w:szCs w:val="18"/>
    </w:rPr>
  </w:style>
  <w:style w:type="paragraph" w:customStyle="1" w:styleId="3">
    <w:name w:val="Стиль3 Знак Знак"/>
    <w:basedOn w:val="a"/>
    <w:next w:val="a"/>
    <w:rsid w:val="00B44638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B446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B446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98" TargetMode="External"/><Relationship Id="rId13" Type="http://schemas.openxmlformats.org/officeDocument/2006/relationships/hyperlink" Target="https://ru.wikipedia.org/wiki/%D0%94%D0%BB%D0%B8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B%D0%B8%D0%BD%D0%B0" TargetMode="External"/><Relationship Id="rId12" Type="http://schemas.openxmlformats.org/officeDocument/2006/relationships/hyperlink" Target="https://ru.wikipedia.org/wiki/%D0%95%D0%B4%D0%B8%D0%BD%D0%B8%D1%86%D0%B0_%D0%B8%D0%B7%D0%BC%D0%B5%D1%80%D0%B5%D0%BD%D0%B8%D1%8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5%D0%B4%D0%B8%D0%BD%D0%B8%D1%86%D0%B0_%D0%B8%D0%B7%D0%BC%D0%B5%D1%80%D0%B5%D0%BD%D0%B8%D1%8F" TargetMode="External"/><Relationship Id="rId11" Type="http://schemas.openxmlformats.org/officeDocument/2006/relationships/hyperlink" Target="https://ru.wikipedia.org/wiki/%D0%9F%D1%80%D0%B8%D1%81%D1%82%D0%B0%D0%B2%D0%BA%D0%B8_%D0%A1%D0%98" TargetMode="External"/><Relationship Id="rId5" Type="http://schemas.openxmlformats.org/officeDocument/2006/relationships/hyperlink" Target="https://ru.wikipedia.org/wiki/%D0%9F%D1%80%D0%B8%D1%81%D1%82%D0%B0%D0%B2%D0%BA%D0%B8_%D0%A1%D0%9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1%D0%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5%D1%82%D1%80" TargetMode="External"/><Relationship Id="rId14" Type="http://schemas.openxmlformats.org/officeDocument/2006/relationships/hyperlink" Target="https://ru.wikipedia.org/wiki/%D0%A1%D0%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7</cp:revision>
  <cp:lastPrinted>2020-03-27T13:49:00Z</cp:lastPrinted>
  <dcterms:created xsi:type="dcterms:W3CDTF">2020-04-20T15:04:00Z</dcterms:created>
  <dcterms:modified xsi:type="dcterms:W3CDTF">2020-06-02T12:17:00Z</dcterms:modified>
</cp:coreProperties>
</file>