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73" w:rsidRDefault="00D60773" w:rsidP="00D60773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D60773" w:rsidRPr="002E0AA0" w:rsidRDefault="00D60773" w:rsidP="00D60773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636DDD" w:rsidRPr="00891931" w:rsidRDefault="00636DDD" w:rsidP="00F26790">
      <w:pPr>
        <w:spacing w:after="0" w:line="240" w:lineRule="auto"/>
        <w:rPr>
          <w:rFonts w:cs="Times New Roman"/>
          <w:szCs w:val="24"/>
        </w:rPr>
      </w:pPr>
    </w:p>
    <w:tbl>
      <w:tblPr>
        <w:tblStyle w:val="a4"/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5704"/>
        <w:gridCol w:w="708"/>
        <w:gridCol w:w="567"/>
        <w:gridCol w:w="1276"/>
      </w:tblGrid>
      <w:tr w:rsidR="00D60773" w:rsidRPr="0063418F" w:rsidTr="00B00B62">
        <w:tc>
          <w:tcPr>
            <w:tcW w:w="540" w:type="dxa"/>
          </w:tcPr>
          <w:p w:rsidR="00D60773" w:rsidRPr="0063418F" w:rsidRDefault="00D60773" w:rsidP="00D60773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№</w:t>
            </w:r>
          </w:p>
          <w:p w:rsidR="00D60773" w:rsidRPr="0063418F" w:rsidRDefault="00D60773" w:rsidP="00D60773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3" w:type="dxa"/>
          </w:tcPr>
          <w:p w:rsidR="00D60773" w:rsidRPr="0063418F" w:rsidRDefault="00D60773" w:rsidP="00D60773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5704" w:type="dxa"/>
          </w:tcPr>
          <w:p w:rsidR="00D60773" w:rsidRPr="0063418F" w:rsidRDefault="00D60773" w:rsidP="00D60773">
            <w:pPr>
              <w:jc w:val="center"/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08" w:type="dxa"/>
          </w:tcPr>
          <w:p w:rsidR="00D60773" w:rsidRPr="0063418F" w:rsidRDefault="00D60773" w:rsidP="00D60773">
            <w:pPr>
              <w:rPr>
                <w:rFonts w:ascii="Times New Roman" w:hAnsi="Times New Roman" w:cs="Times New Roman"/>
              </w:rPr>
            </w:pPr>
            <w:proofErr w:type="spellStart"/>
            <w:r w:rsidRPr="0063418F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567" w:type="dxa"/>
          </w:tcPr>
          <w:p w:rsidR="00D60773" w:rsidRPr="0063418F" w:rsidRDefault="00D60773" w:rsidP="00D60773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</w:tcPr>
          <w:p w:rsidR="001419A0" w:rsidRPr="0063418F" w:rsidRDefault="001419A0" w:rsidP="001419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18F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оборудования</w:t>
            </w:r>
          </w:p>
          <w:p w:rsidR="00D60773" w:rsidRPr="0063418F" w:rsidRDefault="00D60773" w:rsidP="00D60773">
            <w:pPr>
              <w:rPr>
                <w:rFonts w:ascii="Times New Roman" w:hAnsi="Times New Roman" w:cs="Times New Roman"/>
              </w:rPr>
            </w:pPr>
          </w:p>
        </w:tc>
      </w:tr>
      <w:tr w:rsidR="00D60773" w:rsidRPr="0063418F" w:rsidTr="00B00B62">
        <w:tc>
          <w:tcPr>
            <w:tcW w:w="540" w:type="dxa"/>
          </w:tcPr>
          <w:p w:rsidR="00D60773" w:rsidRPr="0063418F" w:rsidRDefault="00D60773" w:rsidP="00F26790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D60773" w:rsidRPr="0063418F" w:rsidRDefault="00D60773" w:rsidP="00C229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 xml:space="preserve">Комплект технологического оборудования для </w:t>
            </w:r>
            <w:proofErr w:type="spellStart"/>
            <w:r w:rsidRPr="0063418F">
              <w:rPr>
                <w:rFonts w:ascii="Times New Roman" w:hAnsi="Times New Roman" w:cs="Times New Roman"/>
              </w:rPr>
              <w:t>кругления</w:t>
            </w:r>
            <w:proofErr w:type="spellEnd"/>
            <w:r w:rsidRPr="0063418F">
              <w:rPr>
                <w:rFonts w:ascii="Times New Roman" w:hAnsi="Times New Roman" w:cs="Times New Roman"/>
              </w:rPr>
              <w:t xml:space="preserve"> оптических материалов.</w:t>
            </w:r>
          </w:p>
          <w:p w:rsidR="00D60773" w:rsidRPr="0063418F" w:rsidRDefault="00D60773" w:rsidP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:rsidR="00D60773" w:rsidRPr="0063418F" w:rsidRDefault="00D60773" w:rsidP="007C7154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</w:rPr>
            </w:pPr>
            <w:r w:rsidRPr="0063418F">
              <w:rPr>
                <w:rFonts w:ascii="Times New Roman" w:hAnsi="Times New Roman" w:cs="Times New Roman"/>
                <w:b/>
              </w:rPr>
              <w:t xml:space="preserve">1. Станок </w:t>
            </w:r>
            <w:proofErr w:type="spellStart"/>
            <w:r w:rsidRPr="0063418F">
              <w:rPr>
                <w:rFonts w:ascii="Times New Roman" w:hAnsi="Times New Roman" w:cs="Times New Roman"/>
                <w:b/>
              </w:rPr>
              <w:t>круглошлифовальный</w:t>
            </w:r>
            <w:proofErr w:type="spellEnd"/>
            <w:r w:rsidRPr="0063418F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spellStart"/>
            <w:r w:rsidRPr="0063418F">
              <w:rPr>
                <w:rFonts w:ascii="Times New Roman" w:hAnsi="Times New Roman" w:cs="Times New Roman"/>
                <w:b/>
              </w:rPr>
              <w:t>кругления</w:t>
            </w:r>
            <w:proofErr w:type="spellEnd"/>
            <w:r w:rsidRPr="0063418F">
              <w:rPr>
                <w:rFonts w:ascii="Times New Roman" w:hAnsi="Times New Roman" w:cs="Times New Roman"/>
                <w:b/>
              </w:rPr>
              <w:t xml:space="preserve"> заготовок оптических деталей алмазным инструментом в центрах, </w:t>
            </w:r>
            <w:proofErr w:type="spellStart"/>
            <w:r w:rsidRPr="0063418F"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r w:rsidRPr="0063418F">
              <w:rPr>
                <w:rFonts w:ascii="Times New Roman" w:hAnsi="Times New Roman" w:cs="Times New Roman"/>
                <w:b/>
              </w:rPr>
              <w:t xml:space="preserve"> 1.</w:t>
            </w:r>
          </w:p>
          <w:p w:rsidR="00D60773" w:rsidRPr="0063418F" w:rsidRDefault="00D60773" w:rsidP="007C7154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18F">
              <w:rPr>
                <w:rFonts w:ascii="Times New Roman" w:hAnsi="Times New Roman" w:cs="Times New Roman"/>
                <w:b/>
                <w:color w:val="000000" w:themeColor="text1"/>
              </w:rPr>
              <w:t>Технические характеристики:</w:t>
            </w:r>
          </w:p>
          <w:p w:rsidR="00D60773" w:rsidRPr="0063418F" w:rsidRDefault="00D60773" w:rsidP="007C7154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63418F">
              <w:rPr>
                <w:rFonts w:ascii="Times New Roman" w:hAnsi="Times New Roman" w:cs="Times New Roman"/>
                <w:color w:val="000000" w:themeColor="text1"/>
              </w:rPr>
              <w:t xml:space="preserve">Станок должен выполнять операции </w:t>
            </w:r>
            <w:proofErr w:type="spellStart"/>
            <w:r w:rsidRPr="0063418F">
              <w:rPr>
                <w:rFonts w:ascii="Times New Roman" w:hAnsi="Times New Roman" w:cs="Times New Roman"/>
              </w:rPr>
              <w:t>кругления</w:t>
            </w:r>
            <w:proofErr w:type="spellEnd"/>
            <w:r w:rsidRPr="0063418F">
              <w:rPr>
                <w:rFonts w:ascii="Times New Roman" w:hAnsi="Times New Roman" w:cs="Times New Roman"/>
              </w:rPr>
              <w:t xml:space="preserve"> заготовок оптических деталей из прямоугольных заготовок с квадратным сечением и других профилей из кристаллических, аморфных и других оптических материалов алмазным инструментом.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Размеры обрабатываемых заготовок: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Диагональ квадратной заготовки в диапазоне, мм от 30 до 140.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Длина столбика заготовки в диапазоне, мм от 100 до 200.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Требования к обработанной заготовке: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точность обработки диаметра не более, мм 0,05.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 xml:space="preserve">Шероховатость </w:t>
            </w:r>
            <w:r w:rsidR="00196370" w:rsidRPr="0063418F">
              <w:rPr>
                <w:rFonts w:ascii="Times New Roman" w:hAnsi="Times New Roman" w:cs="Times New Roman"/>
              </w:rPr>
              <w:t xml:space="preserve">по параметру </w:t>
            </w:r>
            <w:r w:rsidRPr="0063418F">
              <w:rPr>
                <w:rFonts w:ascii="Times New Roman" w:hAnsi="Times New Roman" w:cs="Times New Roman"/>
                <w:lang w:val="en-US"/>
              </w:rPr>
              <w:t>Ra</w:t>
            </w:r>
            <w:r w:rsidRPr="0063418F">
              <w:rPr>
                <w:rFonts w:ascii="Times New Roman" w:hAnsi="Times New Roman" w:cs="Times New Roman"/>
              </w:rPr>
              <w:t xml:space="preserve"> ГОСТ 2789-73 (Шероховатость поверхности. Параметры и характеристики) не более, мкм 3,2.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Габаритные размеры станка: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длина не более, мм 1000,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ширина не более, мм 1500,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высота не более, мм 2000.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Мощность не более, кВт 5.</w:t>
            </w:r>
          </w:p>
          <w:p w:rsidR="00D60773" w:rsidRPr="0063418F" w:rsidRDefault="00D60773" w:rsidP="007C7154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Масса станка не более, кг 1200.</w:t>
            </w:r>
          </w:p>
          <w:p w:rsidR="00D60773" w:rsidRPr="0063418F" w:rsidRDefault="00D60773" w:rsidP="007C7154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3418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Станок должен быть укомплектован питателем СОЖ (смазывающей охлаждающей жидкости) и установкой отсоса и очистки аэрозолей.</w:t>
            </w:r>
          </w:p>
          <w:p w:rsidR="00D60773" w:rsidRPr="0063418F" w:rsidRDefault="00D60773" w:rsidP="007C7154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:rsidR="00D60773" w:rsidRPr="0063418F" w:rsidRDefault="00D60773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2. Станок бесцентрово-шлифовальный для </w:t>
            </w:r>
            <w:proofErr w:type="spellStart"/>
            <w:r w:rsidRPr="0063418F">
              <w:rPr>
                <w:rFonts w:ascii="Times New Roman" w:hAnsi="Times New Roman"/>
                <w:sz w:val="22"/>
                <w:szCs w:val="22"/>
                <w:lang w:val="ru-RU"/>
              </w:rPr>
              <w:t>кругления</w:t>
            </w:r>
            <w:proofErr w:type="spellEnd"/>
            <w:r w:rsidRPr="006341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заготовок оптических деталей алмазным инструментом, </w:t>
            </w:r>
            <w:proofErr w:type="spellStart"/>
            <w:r w:rsidRPr="0063418F">
              <w:rPr>
                <w:rFonts w:ascii="Times New Roman" w:hAnsi="Times New Roman"/>
                <w:sz w:val="22"/>
                <w:szCs w:val="22"/>
                <w:lang w:val="ru-RU"/>
              </w:rPr>
              <w:t>шт</w:t>
            </w:r>
            <w:proofErr w:type="spellEnd"/>
            <w:r w:rsidRPr="0063418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1.</w:t>
            </w:r>
          </w:p>
          <w:p w:rsidR="00D60773" w:rsidRPr="0063418F" w:rsidRDefault="00D60773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18F">
              <w:rPr>
                <w:rFonts w:ascii="Times New Roman" w:hAnsi="Times New Roman" w:cs="Times New Roman"/>
                <w:b/>
                <w:color w:val="000000" w:themeColor="text1"/>
              </w:rPr>
              <w:t>Технические характеристики: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 xml:space="preserve">Станок должен выполнять операции </w:t>
            </w:r>
            <w:proofErr w:type="spellStart"/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кругления</w:t>
            </w:r>
            <w:proofErr w:type="spellEnd"/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 xml:space="preserve"> оптических заготовок алмазным инструментом шлифованием в бесцентровом режиме.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Диаметр заготовок после обработки в диапазоне, мм от 5 до 30.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Максимальная длина обрабатываемой заготовки не менее, мм 150.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Частота вращения вала шлифовального блока не менее, об/мин 2500.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Частота вращения ведущего ролика не мене</w:t>
            </w:r>
            <w:r w:rsidR="00196370" w:rsidRPr="0063418F">
              <w:rPr>
                <w:rFonts w:ascii="Times New Roman" w:eastAsia="Times New Roman" w:hAnsi="Times New Roman" w:cs="Times New Roman"/>
                <w:lang w:eastAsia="en-AU"/>
              </w:rPr>
              <w:t>е</w:t>
            </w: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, об/мин 300.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Мощность электродвигателя привода шлифовального блока и ведущего ролика не менее, кВт 0,70.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Габаритные размеры станка:</w:t>
            </w:r>
          </w:p>
          <w:p w:rsidR="00D60773" w:rsidRPr="0063418F" w:rsidRDefault="00334A0D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длина не более, мм. </w:t>
            </w:r>
            <w:r w:rsidR="00D60773" w:rsidRPr="0063418F">
              <w:rPr>
                <w:rFonts w:ascii="Times New Roman" w:eastAsia="Times New Roman" w:hAnsi="Times New Roman" w:cs="Times New Roman"/>
                <w:lang w:eastAsia="en-AU"/>
              </w:rPr>
              <w:t>1000,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ширина не более</w:t>
            </w:r>
            <w:r w:rsidR="00334A0D">
              <w:rPr>
                <w:rFonts w:ascii="Times New Roman" w:eastAsia="Times New Roman" w:hAnsi="Times New Roman" w:cs="Times New Roman"/>
                <w:lang w:eastAsia="en-AU"/>
              </w:rPr>
              <w:t>, мм.</w:t>
            </w: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 xml:space="preserve"> 1000,</w:t>
            </w:r>
          </w:p>
          <w:p w:rsidR="00D60773" w:rsidRPr="0063418F" w:rsidRDefault="00D60773" w:rsidP="00E43D22">
            <w:pPr>
              <w:tabs>
                <w:tab w:val="left" w:pos="2482"/>
                <w:tab w:val="left" w:pos="6105"/>
              </w:tabs>
              <w:rPr>
                <w:rFonts w:ascii="Times New Roman" w:eastAsia="Times New Roman" w:hAnsi="Times New Roman" w:cs="Times New Roman"/>
                <w:lang w:eastAsia="en-AU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высота не более</w:t>
            </w:r>
            <w:r w:rsidR="00334A0D">
              <w:rPr>
                <w:rFonts w:ascii="Times New Roman" w:eastAsia="Times New Roman" w:hAnsi="Times New Roman" w:cs="Times New Roman"/>
                <w:lang w:eastAsia="en-AU"/>
              </w:rPr>
              <w:t>, мм.</w:t>
            </w: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 xml:space="preserve"> 1500.</w:t>
            </w:r>
          </w:p>
          <w:p w:rsidR="00D60773" w:rsidRPr="0063418F" w:rsidRDefault="00D60773" w:rsidP="007C7154">
            <w:pPr>
              <w:tabs>
                <w:tab w:val="left" w:pos="2482"/>
                <w:tab w:val="left" w:pos="6105"/>
              </w:tabs>
              <w:rPr>
                <w:rFonts w:ascii="Times New Roman" w:hAnsi="Times New Roman" w:cs="Times New Roman"/>
                <w:color w:val="000000"/>
              </w:rPr>
            </w:pPr>
            <w:r w:rsidRPr="0063418F">
              <w:rPr>
                <w:rFonts w:ascii="Times New Roman" w:eastAsia="Times New Roman" w:hAnsi="Times New Roman" w:cs="Times New Roman"/>
                <w:lang w:eastAsia="en-AU"/>
              </w:rPr>
              <w:t>Масса станка не более кг 500.</w:t>
            </w:r>
          </w:p>
        </w:tc>
        <w:tc>
          <w:tcPr>
            <w:tcW w:w="708" w:type="dxa"/>
          </w:tcPr>
          <w:p w:rsidR="00D60773" w:rsidRPr="0063418F" w:rsidRDefault="00F50BEA" w:rsidP="00F26790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D60773" w:rsidRPr="0063418F" w:rsidRDefault="00D60773" w:rsidP="00F26790">
            <w:pPr>
              <w:rPr>
                <w:rFonts w:ascii="Times New Roman" w:hAnsi="Times New Roman" w:cs="Times New Roman"/>
              </w:rPr>
            </w:pPr>
            <w:r w:rsidRPr="006341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60773" w:rsidRPr="0063418F" w:rsidRDefault="00334A0D" w:rsidP="00777316">
            <w:pPr>
              <w:rPr>
                <w:rFonts w:ascii="Times New Roman" w:hAnsi="Times New Roman" w:cs="Times New Roman"/>
              </w:rPr>
            </w:pPr>
            <w:r w:rsidRPr="00334A0D">
              <w:rPr>
                <w:rFonts w:ascii="Times New Roman" w:hAnsi="Times New Roman" w:cs="Times New Roman"/>
              </w:rPr>
              <w:t>Не менее 1</w:t>
            </w:r>
            <w:r w:rsidR="00777316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334A0D">
              <w:rPr>
                <w:rFonts w:ascii="Times New Roman" w:hAnsi="Times New Roman" w:cs="Times New Roman"/>
              </w:rPr>
              <w:t xml:space="preserve">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</w:t>
            </w:r>
            <w:r>
              <w:rPr>
                <w:rFonts w:ascii="Times New Roman" w:hAnsi="Times New Roman" w:cs="Times New Roman"/>
              </w:rPr>
              <w:t>ального передаточного документа</w:t>
            </w:r>
          </w:p>
        </w:tc>
      </w:tr>
    </w:tbl>
    <w:p w:rsidR="00C229D3" w:rsidRPr="00891931" w:rsidRDefault="00C229D3" w:rsidP="00F26790">
      <w:pPr>
        <w:spacing w:after="0" w:line="240" w:lineRule="auto"/>
        <w:rPr>
          <w:rFonts w:cs="Times New Roman"/>
          <w:szCs w:val="24"/>
        </w:rPr>
      </w:pPr>
    </w:p>
    <w:p w:rsidR="00C229D3" w:rsidRPr="00891931" w:rsidRDefault="00C229D3" w:rsidP="00F26790">
      <w:pPr>
        <w:spacing w:after="0" w:line="240" w:lineRule="auto"/>
        <w:rPr>
          <w:rFonts w:cs="Times New Roman"/>
          <w:szCs w:val="24"/>
        </w:rPr>
      </w:pPr>
    </w:p>
    <w:p w:rsidR="006A1A88" w:rsidRPr="00891931" w:rsidRDefault="006A1A88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891931">
        <w:rPr>
          <w:lang w:val="ru-RU"/>
        </w:rPr>
        <w:t xml:space="preserve">Инструкция по заполнению первых частей заявок. </w:t>
      </w:r>
    </w:p>
    <w:p w:rsidR="006A1A88" w:rsidRPr="00891931" w:rsidRDefault="006A1A88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891931">
        <w:rPr>
          <w:lang w:val="ru-RU"/>
        </w:rPr>
        <w:t>Участники закупки по позициям, в которых указаны слова:</w:t>
      </w:r>
    </w:p>
    <w:p w:rsidR="006A1A88" w:rsidRPr="00891931" w:rsidRDefault="006A1A88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891931">
        <w:rPr>
          <w:lang w:val="ru-RU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891931" w:rsidRDefault="006A1A88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891931">
        <w:rPr>
          <w:lang w:val="ru-RU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Pr="00891931" w:rsidRDefault="009E717C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891931">
        <w:rPr>
          <w:lang w:val="ru-RU"/>
        </w:rPr>
        <w:t>- «в диапазоне от до», должен указать</w:t>
      </w:r>
      <w:r w:rsidR="006A1A88" w:rsidRPr="00891931">
        <w:rPr>
          <w:lang w:val="ru-RU"/>
        </w:rPr>
        <w:t xml:space="preserve">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A1A88" w:rsidRPr="00891931" w:rsidRDefault="006A1A88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891931">
        <w:rPr>
          <w:lang w:val="ru-RU"/>
        </w:rPr>
        <w:t>Остальные позиции остаются неизменными.</w:t>
      </w:r>
    </w:p>
    <w:p w:rsidR="00F50BEA" w:rsidRDefault="00F50BEA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</w:p>
    <w:p w:rsidR="00F50BEA" w:rsidRPr="00F50BEA" w:rsidRDefault="00F50BEA" w:rsidP="00F50BEA">
      <w:pPr>
        <w:pStyle w:val="msonormalmailrucssattributepostfix"/>
        <w:ind w:firstLine="851"/>
        <w:jc w:val="both"/>
        <w:rPr>
          <w:lang w:val="ru-RU"/>
        </w:rPr>
      </w:pPr>
      <w:r w:rsidRPr="00F50BEA">
        <w:rPr>
          <w:lang w:val="ru-RU"/>
        </w:rPr>
        <w:t xml:space="preserve">Объем предоставления гарантии качества товара: в полном объеме. </w:t>
      </w:r>
    </w:p>
    <w:p w:rsidR="00F50BEA" w:rsidRPr="00F50BEA" w:rsidRDefault="00F50BEA" w:rsidP="00F50BEA">
      <w:pPr>
        <w:pStyle w:val="msonormalmailrucssattributepostfix"/>
        <w:ind w:firstLine="851"/>
        <w:jc w:val="both"/>
        <w:rPr>
          <w:lang w:val="ru-RU"/>
        </w:rPr>
      </w:pPr>
      <w:r w:rsidRPr="00F50BEA">
        <w:rPr>
          <w:lang w:val="ru-RU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не более 3 (трех) человек в объеме, необходимом для работы на оборудовании.</w:t>
      </w:r>
    </w:p>
    <w:p w:rsidR="00F50BEA" w:rsidRDefault="00F50BEA" w:rsidP="00F50BEA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</w:p>
    <w:p w:rsidR="00791F60" w:rsidRPr="00891931" w:rsidRDefault="00791F60" w:rsidP="00F50BEA">
      <w:pPr>
        <w:pStyle w:val="msobodytextindentmailrucssattributepostfix"/>
        <w:spacing w:before="0" w:beforeAutospacing="0" w:after="0" w:afterAutospacing="0"/>
        <w:ind w:firstLine="851"/>
        <w:jc w:val="both"/>
        <w:rPr>
          <w:lang w:val="ru-RU"/>
        </w:rPr>
      </w:pPr>
    </w:p>
    <w:sectPr w:rsidR="00791F60" w:rsidRPr="00891931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DB7"/>
    <w:multiLevelType w:val="hybridMultilevel"/>
    <w:tmpl w:val="C03C4E04"/>
    <w:lvl w:ilvl="0" w:tplc="75ACD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CB3C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6"/>
    <w:rsid w:val="00002F9B"/>
    <w:rsid w:val="000040E4"/>
    <w:rsid w:val="00017043"/>
    <w:rsid w:val="00021609"/>
    <w:rsid w:val="000252EB"/>
    <w:rsid w:val="0005107C"/>
    <w:rsid w:val="000536C2"/>
    <w:rsid w:val="00054479"/>
    <w:rsid w:val="00081367"/>
    <w:rsid w:val="00082DA2"/>
    <w:rsid w:val="00091C80"/>
    <w:rsid w:val="00096EC6"/>
    <w:rsid w:val="000A1252"/>
    <w:rsid w:val="000A1C47"/>
    <w:rsid w:val="000B321D"/>
    <w:rsid w:val="000B43A1"/>
    <w:rsid w:val="000C283C"/>
    <w:rsid w:val="000C2841"/>
    <w:rsid w:val="000D752A"/>
    <w:rsid w:val="000F273B"/>
    <w:rsid w:val="000F734D"/>
    <w:rsid w:val="00100E5D"/>
    <w:rsid w:val="0010150B"/>
    <w:rsid w:val="001040EC"/>
    <w:rsid w:val="00104480"/>
    <w:rsid w:val="00105C3F"/>
    <w:rsid w:val="00120180"/>
    <w:rsid w:val="001216B8"/>
    <w:rsid w:val="0012419E"/>
    <w:rsid w:val="001273BE"/>
    <w:rsid w:val="001419A0"/>
    <w:rsid w:val="00144410"/>
    <w:rsid w:val="00144BD2"/>
    <w:rsid w:val="001504FB"/>
    <w:rsid w:val="001657A1"/>
    <w:rsid w:val="00170D90"/>
    <w:rsid w:val="001734AA"/>
    <w:rsid w:val="00173981"/>
    <w:rsid w:val="001754D8"/>
    <w:rsid w:val="00190144"/>
    <w:rsid w:val="001933EA"/>
    <w:rsid w:val="00196370"/>
    <w:rsid w:val="00196961"/>
    <w:rsid w:val="001A6DE9"/>
    <w:rsid w:val="001C271E"/>
    <w:rsid w:val="001C7F0D"/>
    <w:rsid w:val="001D070F"/>
    <w:rsid w:val="001E132B"/>
    <w:rsid w:val="001E6D0F"/>
    <w:rsid w:val="001F2B6F"/>
    <w:rsid w:val="001F4EA9"/>
    <w:rsid w:val="00200440"/>
    <w:rsid w:val="0022455C"/>
    <w:rsid w:val="00227A05"/>
    <w:rsid w:val="0023233C"/>
    <w:rsid w:val="00234545"/>
    <w:rsid w:val="002409B2"/>
    <w:rsid w:val="0025439B"/>
    <w:rsid w:val="002757C2"/>
    <w:rsid w:val="0029098C"/>
    <w:rsid w:val="002924AD"/>
    <w:rsid w:val="002A00A8"/>
    <w:rsid w:val="002A0A30"/>
    <w:rsid w:val="002A7ED2"/>
    <w:rsid w:val="002B6CE2"/>
    <w:rsid w:val="002C3D6A"/>
    <w:rsid w:val="002C5F29"/>
    <w:rsid w:val="002F366E"/>
    <w:rsid w:val="002F6BB1"/>
    <w:rsid w:val="00300FD4"/>
    <w:rsid w:val="00307EF6"/>
    <w:rsid w:val="003142CF"/>
    <w:rsid w:val="00314F0D"/>
    <w:rsid w:val="00315D3F"/>
    <w:rsid w:val="003164D2"/>
    <w:rsid w:val="00334A0D"/>
    <w:rsid w:val="003541E3"/>
    <w:rsid w:val="00356A61"/>
    <w:rsid w:val="00367568"/>
    <w:rsid w:val="00380FDE"/>
    <w:rsid w:val="00381AD7"/>
    <w:rsid w:val="00391001"/>
    <w:rsid w:val="003A1FE1"/>
    <w:rsid w:val="003A4417"/>
    <w:rsid w:val="003C3867"/>
    <w:rsid w:val="003C39E1"/>
    <w:rsid w:val="003C6571"/>
    <w:rsid w:val="003E5999"/>
    <w:rsid w:val="003E59C7"/>
    <w:rsid w:val="003E7682"/>
    <w:rsid w:val="00400B0A"/>
    <w:rsid w:val="00435135"/>
    <w:rsid w:val="004400E3"/>
    <w:rsid w:val="0044756D"/>
    <w:rsid w:val="00452276"/>
    <w:rsid w:val="004570C5"/>
    <w:rsid w:val="004579F7"/>
    <w:rsid w:val="0046043C"/>
    <w:rsid w:val="004632FE"/>
    <w:rsid w:val="00464A75"/>
    <w:rsid w:val="00465F4A"/>
    <w:rsid w:val="004738B1"/>
    <w:rsid w:val="00486FDD"/>
    <w:rsid w:val="004958C9"/>
    <w:rsid w:val="004A61CA"/>
    <w:rsid w:val="004A7287"/>
    <w:rsid w:val="004B34A8"/>
    <w:rsid w:val="004B5D9D"/>
    <w:rsid w:val="004B66FF"/>
    <w:rsid w:val="004C0EB8"/>
    <w:rsid w:val="004C551F"/>
    <w:rsid w:val="004D6301"/>
    <w:rsid w:val="004D771D"/>
    <w:rsid w:val="004E1672"/>
    <w:rsid w:val="004F69FE"/>
    <w:rsid w:val="004F6C75"/>
    <w:rsid w:val="00525D3F"/>
    <w:rsid w:val="0052629D"/>
    <w:rsid w:val="00545668"/>
    <w:rsid w:val="00552BDD"/>
    <w:rsid w:val="00555FD2"/>
    <w:rsid w:val="005607B9"/>
    <w:rsid w:val="00560A26"/>
    <w:rsid w:val="0057385F"/>
    <w:rsid w:val="00573B21"/>
    <w:rsid w:val="00577610"/>
    <w:rsid w:val="005808B4"/>
    <w:rsid w:val="005877E0"/>
    <w:rsid w:val="00592707"/>
    <w:rsid w:val="0059637A"/>
    <w:rsid w:val="005B04B2"/>
    <w:rsid w:val="005B0A32"/>
    <w:rsid w:val="005C0657"/>
    <w:rsid w:val="005D0610"/>
    <w:rsid w:val="005D23FC"/>
    <w:rsid w:val="005E0918"/>
    <w:rsid w:val="005E4B55"/>
    <w:rsid w:val="005F111B"/>
    <w:rsid w:val="005F71B5"/>
    <w:rsid w:val="005F769A"/>
    <w:rsid w:val="006047EC"/>
    <w:rsid w:val="006052A2"/>
    <w:rsid w:val="00611145"/>
    <w:rsid w:val="00630B16"/>
    <w:rsid w:val="0063418F"/>
    <w:rsid w:val="00636DDD"/>
    <w:rsid w:val="006433FF"/>
    <w:rsid w:val="00653BAB"/>
    <w:rsid w:val="006657B4"/>
    <w:rsid w:val="006659BF"/>
    <w:rsid w:val="00666F3D"/>
    <w:rsid w:val="00676E33"/>
    <w:rsid w:val="0067793C"/>
    <w:rsid w:val="0068061D"/>
    <w:rsid w:val="00693A0D"/>
    <w:rsid w:val="006A1A88"/>
    <w:rsid w:val="006C3D29"/>
    <w:rsid w:val="006F3869"/>
    <w:rsid w:val="00703420"/>
    <w:rsid w:val="007552D0"/>
    <w:rsid w:val="00756EFE"/>
    <w:rsid w:val="00765D33"/>
    <w:rsid w:val="00772616"/>
    <w:rsid w:val="00777284"/>
    <w:rsid w:val="00777316"/>
    <w:rsid w:val="0078000A"/>
    <w:rsid w:val="00783929"/>
    <w:rsid w:val="00786B45"/>
    <w:rsid w:val="00791F60"/>
    <w:rsid w:val="007A7D71"/>
    <w:rsid w:val="007B173A"/>
    <w:rsid w:val="007B2C8A"/>
    <w:rsid w:val="007C3D07"/>
    <w:rsid w:val="007C6A3B"/>
    <w:rsid w:val="007C7154"/>
    <w:rsid w:val="007D1406"/>
    <w:rsid w:val="007E3354"/>
    <w:rsid w:val="007E6337"/>
    <w:rsid w:val="007F666F"/>
    <w:rsid w:val="008025FD"/>
    <w:rsid w:val="00811D71"/>
    <w:rsid w:val="00817C72"/>
    <w:rsid w:val="0082637C"/>
    <w:rsid w:val="0083344B"/>
    <w:rsid w:val="008375DE"/>
    <w:rsid w:val="00853B84"/>
    <w:rsid w:val="00873B53"/>
    <w:rsid w:val="00886096"/>
    <w:rsid w:val="00891931"/>
    <w:rsid w:val="00896097"/>
    <w:rsid w:val="00896188"/>
    <w:rsid w:val="008A7C19"/>
    <w:rsid w:val="008C2454"/>
    <w:rsid w:val="008D3415"/>
    <w:rsid w:val="008D44C6"/>
    <w:rsid w:val="00901A7D"/>
    <w:rsid w:val="009030BE"/>
    <w:rsid w:val="00912084"/>
    <w:rsid w:val="00927491"/>
    <w:rsid w:val="00934C10"/>
    <w:rsid w:val="00940469"/>
    <w:rsid w:val="009546E5"/>
    <w:rsid w:val="0095541D"/>
    <w:rsid w:val="0095568F"/>
    <w:rsid w:val="009620AC"/>
    <w:rsid w:val="00973F46"/>
    <w:rsid w:val="00980194"/>
    <w:rsid w:val="00982D5A"/>
    <w:rsid w:val="00983F8F"/>
    <w:rsid w:val="00997889"/>
    <w:rsid w:val="009A4066"/>
    <w:rsid w:val="009A75B3"/>
    <w:rsid w:val="009B2139"/>
    <w:rsid w:val="009B5B29"/>
    <w:rsid w:val="009B67C2"/>
    <w:rsid w:val="009C2BEB"/>
    <w:rsid w:val="009C3654"/>
    <w:rsid w:val="009C41FC"/>
    <w:rsid w:val="009E717C"/>
    <w:rsid w:val="009F1951"/>
    <w:rsid w:val="009F4218"/>
    <w:rsid w:val="009F43E3"/>
    <w:rsid w:val="00A1020A"/>
    <w:rsid w:val="00A124DE"/>
    <w:rsid w:val="00A34C50"/>
    <w:rsid w:val="00A40CB3"/>
    <w:rsid w:val="00A437A3"/>
    <w:rsid w:val="00A63F03"/>
    <w:rsid w:val="00A9590A"/>
    <w:rsid w:val="00A967ED"/>
    <w:rsid w:val="00AA1203"/>
    <w:rsid w:val="00AC22F0"/>
    <w:rsid w:val="00AC58AC"/>
    <w:rsid w:val="00AC6C9B"/>
    <w:rsid w:val="00AE4124"/>
    <w:rsid w:val="00AE7506"/>
    <w:rsid w:val="00AF4ABE"/>
    <w:rsid w:val="00AF5634"/>
    <w:rsid w:val="00B00B62"/>
    <w:rsid w:val="00B00CC0"/>
    <w:rsid w:val="00B11505"/>
    <w:rsid w:val="00B22CF5"/>
    <w:rsid w:val="00B2345D"/>
    <w:rsid w:val="00B349E7"/>
    <w:rsid w:val="00B34DF1"/>
    <w:rsid w:val="00B417C1"/>
    <w:rsid w:val="00B4774D"/>
    <w:rsid w:val="00B55E30"/>
    <w:rsid w:val="00B64508"/>
    <w:rsid w:val="00B73996"/>
    <w:rsid w:val="00B7544E"/>
    <w:rsid w:val="00B7669A"/>
    <w:rsid w:val="00B76D8A"/>
    <w:rsid w:val="00B8297E"/>
    <w:rsid w:val="00B909F4"/>
    <w:rsid w:val="00B9167B"/>
    <w:rsid w:val="00B92C86"/>
    <w:rsid w:val="00B9301C"/>
    <w:rsid w:val="00BC5229"/>
    <w:rsid w:val="00BC606D"/>
    <w:rsid w:val="00BD4243"/>
    <w:rsid w:val="00BF1C78"/>
    <w:rsid w:val="00BF5C29"/>
    <w:rsid w:val="00C0419F"/>
    <w:rsid w:val="00C05559"/>
    <w:rsid w:val="00C05EC3"/>
    <w:rsid w:val="00C10916"/>
    <w:rsid w:val="00C11148"/>
    <w:rsid w:val="00C14EFC"/>
    <w:rsid w:val="00C17858"/>
    <w:rsid w:val="00C178D8"/>
    <w:rsid w:val="00C229D3"/>
    <w:rsid w:val="00C44617"/>
    <w:rsid w:val="00C4534B"/>
    <w:rsid w:val="00C763F6"/>
    <w:rsid w:val="00C9404D"/>
    <w:rsid w:val="00C9527E"/>
    <w:rsid w:val="00CB0160"/>
    <w:rsid w:val="00CC0E81"/>
    <w:rsid w:val="00CF24D8"/>
    <w:rsid w:val="00D031F8"/>
    <w:rsid w:val="00D3020F"/>
    <w:rsid w:val="00D36071"/>
    <w:rsid w:val="00D41881"/>
    <w:rsid w:val="00D42337"/>
    <w:rsid w:val="00D42498"/>
    <w:rsid w:val="00D52511"/>
    <w:rsid w:val="00D57660"/>
    <w:rsid w:val="00D60773"/>
    <w:rsid w:val="00D663BE"/>
    <w:rsid w:val="00D70753"/>
    <w:rsid w:val="00D75063"/>
    <w:rsid w:val="00D7509B"/>
    <w:rsid w:val="00DB3B29"/>
    <w:rsid w:val="00DB708B"/>
    <w:rsid w:val="00DB7F76"/>
    <w:rsid w:val="00DC3819"/>
    <w:rsid w:val="00DC44B7"/>
    <w:rsid w:val="00DD2F04"/>
    <w:rsid w:val="00DD4336"/>
    <w:rsid w:val="00DD7493"/>
    <w:rsid w:val="00DE62D3"/>
    <w:rsid w:val="00DF6895"/>
    <w:rsid w:val="00E01129"/>
    <w:rsid w:val="00E02BBE"/>
    <w:rsid w:val="00E0513F"/>
    <w:rsid w:val="00E13A3A"/>
    <w:rsid w:val="00E36475"/>
    <w:rsid w:val="00E41B00"/>
    <w:rsid w:val="00E43D22"/>
    <w:rsid w:val="00E5239C"/>
    <w:rsid w:val="00E8271E"/>
    <w:rsid w:val="00E857E2"/>
    <w:rsid w:val="00E946A5"/>
    <w:rsid w:val="00E97EFC"/>
    <w:rsid w:val="00EA2736"/>
    <w:rsid w:val="00EA660E"/>
    <w:rsid w:val="00EB0AC5"/>
    <w:rsid w:val="00EC6841"/>
    <w:rsid w:val="00ED00AF"/>
    <w:rsid w:val="00EE5E23"/>
    <w:rsid w:val="00EE6F2D"/>
    <w:rsid w:val="00EF4E7A"/>
    <w:rsid w:val="00F07251"/>
    <w:rsid w:val="00F252BB"/>
    <w:rsid w:val="00F26790"/>
    <w:rsid w:val="00F2787D"/>
    <w:rsid w:val="00F37D18"/>
    <w:rsid w:val="00F50BEA"/>
    <w:rsid w:val="00F52A2A"/>
    <w:rsid w:val="00F60228"/>
    <w:rsid w:val="00F61D3B"/>
    <w:rsid w:val="00F677AA"/>
    <w:rsid w:val="00F70739"/>
    <w:rsid w:val="00F77978"/>
    <w:rsid w:val="00F83F08"/>
    <w:rsid w:val="00F9350D"/>
    <w:rsid w:val="00F97008"/>
    <w:rsid w:val="00FA0BAC"/>
    <w:rsid w:val="00FB38A5"/>
    <w:rsid w:val="00FC010A"/>
    <w:rsid w:val="00FC11A3"/>
    <w:rsid w:val="00FD2B7F"/>
    <w:rsid w:val="00FD31E1"/>
    <w:rsid w:val="00FD698E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88A90-6E6D-4AB9-8732-33049DBE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392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AU" w:eastAsia="en-AU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783929"/>
    <w:rPr>
      <w:rFonts w:eastAsia="Times New Roman" w:cs="Times New Roman"/>
      <w:b/>
      <w:bCs/>
      <w:sz w:val="36"/>
      <w:szCs w:val="36"/>
      <w:lang w:val="en-AU" w:eastAsia="en-AU"/>
    </w:rPr>
  </w:style>
  <w:style w:type="paragraph" w:styleId="aa">
    <w:name w:val="No Spacing"/>
    <w:uiPriority w:val="1"/>
    <w:qFormat/>
    <w:rsid w:val="00853B8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9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2707"/>
    <w:rPr>
      <w:rFonts w:ascii="Tahoma" w:hAnsi="Tahoma" w:cs="Tahoma"/>
      <w:sz w:val="16"/>
      <w:szCs w:val="16"/>
    </w:rPr>
  </w:style>
  <w:style w:type="paragraph" w:customStyle="1" w:styleId="31">
    <w:name w:val="Стиль3 Знак Знак"/>
    <w:basedOn w:val="a"/>
    <w:next w:val="a"/>
    <w:rsid w:val="00D60773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35</cp:revision>
  <cp:lastPrinted>2019-04-25T06:55:00Z</cp:lastPrinted>
  <dcterms:created xsi:type="dcterms:W3CDTF">2019-03-29T10:41:00Z</dcterms:created>
  <dcterms:modified xsi:type="dcterms:W3CDTF">2019-04-25T06:57:00Z</dcterms:modified>
</cp:coreProperties>
</file>