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CF5EE" w14:textId="77777777" w:rsidR="00747A4E" w:rsidRPr="00777002" w:rsidRDefault="00747A4E" w:rsidP="00747A4E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CF2ED9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653C8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653C85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14:paraId="17F49CC5" w14:textId="77777777" w:rsidTr="00653C85">
        <w:tc>
          <w:tcPr>
            <w:tcW w:w="4814" w:type="dxa"/>
          </w:tcPr>
          <w:p w14:paraId="7DADC939" w14:textId="4CF0B28B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  <w:bookmarkStart w:id="0" w:name="_GoBack"/>
        <w:bookmarkEnd w:id="0"/>
      </w:tr>
    </w:tbl>
    <w:p w14:paraId="2C827016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6E2457F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______________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A35D3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CF2ED9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CF2ED9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" w:name="_Hlk56611041"/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56D0542E" w:rsidR="00561ED1" w:rsidRPr="001A79BA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CF2ED9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CF2ED9">
        <w:rPr>
          <w:rFonts w:ascii="Times New Roman" w:hAnsi="Times New Roman"/>
          <w:sz w:val="23"/>
          <w:szCs w:val="23"/>
        </w:rPr>
        <w:t xml:space="preserve">от </w:t>
      </w:r>
      <w:r w:rsidR="002074BD" w:rsidRPr="00CF2ED9">
        <w:rPr>
          <w:rFonts w:ascii="Times New Roman" w:hAnsi="Times New Roman"/>
          <w:sz w:val="23"/>
          <w:szCs w:val="23"/>
        </w:rPr>
        <w:t xml:space="preserve">26 марта 2021 г. </w:t>
      </w:r>
      <w:r w:rsidR="0011764A">
        <w:rPr>
          <w:rFonts w:ascii="Times New Roman" w:hAnsi="Times New Roman"/>
          <w:sz w:val="23"/>
          <w:szCs w:val="23"/>
        </w:rPr>
        <w:t>№</w:t>
      </w:r>
      <w:r w:rsidR="002074BD" w:rsidRPr="00CF2ED9">
        <w:rPr>
          <w:rFonts w:ascii="Times New Roman" w:hAnsi="Times New Roman"/>
          <w:sz w:val="23"/>
          <w:szCs w:val="23"/>
        </w:rPr>
        <w:t>142 «</w:t>
      </w:r>
      <w:r w:rsidR="00290243" w:rsidRPr="00CF2ED9">
        <w:rPr>
          <w:rFonts w:ascii="Times New Roman" w:hAnsi="Times New Roman"/>
          <w:sz w:val="23"/>
          <w:szCs w:val="23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</w:t>
      </w:r>
      <w:r w:rsidR="00290243" w:rsidRPr="001A79BA">
        <w:rPr>
          <w:rFonts w:ascii="Times New Roman" w:hAnsi="Times New Roman"/>
          <w:sz w:val="23"/>
          <w:szCs w:val="23"/>
        </w:rPr>
        <w:t>организациям, образующим инфраструктуру поддержки субъектов малого и среднего предпринимательства» о</w:t>
      </w:r>
      <w:r w:rsidR="00561ED1" w:rsidRPr="001A79BA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1A79BA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 w:rsidRPr="001A79BA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1A79BA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="001D57CE" w:rsidRPr="001A79BA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по </w:t>
      </w:r>
      <w:r w:rsidR="001D57CE" w:rsidRPr="001A79BA">
        <w:rPr>
          <w:rFonts w:ascii="Times New Roman" w:hAnsi="Times New Roman"/>
          <w:sz w:val="24"/>
          <w:szCs w:val="24"/>
        </w:rPr>
        <w:t>разработке конструкторской документации</w:t>
      </w:r>
      <w:r w:rsidR="001D57CE" w:rsidRPr="001A79BA">
        <w:rPr>
          <w:rFonts w:ascii="Times New Roman" w:eastAsiaTheme="minorHAnsi" w:hAnsi="Times New Roman"/>
          <w:sz w:val="28"/>
          <w:szCs w:val="28"/>
        </w:rPr>
        <w:t xml:space="preserve"> </w:t>
      </w:r>
      <w:r w:rsidR="001D57CE" w:rsidRPr="001A79BA">
        <w:rPr>
          <w:rFonts w:ascii="Times New Roman" w:hAnsi="Times New Roman"/>
          <w:sz w:val="24"/>
          <w:szCs w:val="24"/>
        </w:rPr>
        <w:t xml:space="preserve">для светильников 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</w:t>
      </w:r>
      <w:r w:rsidR="0011764A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1A79BA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1A79BA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1A79BA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1A79BA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1A79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1A79BA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1A79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1A79BA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1A79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1A79BA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1A79BA">
        <w:rPr>
          <w:rFonts w:ascii="Times New Roman" w:hAnsi="Times New Roman"/>
          <w:noProof/>
          <w:sz w:val="23"/>
          <w:szCs w:val="23"/>
        </w:rPr>
        <w:t>»</w:t>
      </w:r>
      <w:r w:rsidR="00653C85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32E3A7CE" w:rsidR="00653C85" w:rsidRPr="001A79BA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1A79BA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1A79BA">
        <w:rPr>
          <w:rFonts w:ascii="Times New Roman" w:hAnsi="Times New Roman"/>
          <w:sz w:val="23"/>
          <w:szCs w:val="23"/>
        </w:rPr>
        <w:t xml:space="preserve">Услуги оказываются </w:t>
      </w:r>
      <w:r w:rsidR="00463FB1" w:rsidRPr="001A79BA">
        <w:rPr>
          <w:rFonts w:ascii="Times New Roman" w:hAnsi="Times New Roman"/>
          <w:sz w:val="23"/>
          <w:szCs w:val="23"/>
        </w:rPr>
        <w:t>1</w:t>
      </w:r>
      <w:r w:rsidR="00653C85" w:rsidRPr="001A79BA">
        <w:rPr>
          <w:rFonts w:ascii="Times New Roman" w:hAnsi="Times New Roman"/>
          <w:sz w:val="23"/>
          <w:szCs w:val="23"/>
        </w:rPr>
        <w:t xml:space="preserve"> (</w:t>
      </w:r>
      <w:r w:rsidR="00463FB1" w:rsidRPr="001A79BA">
        <w:rPr>
          <w:rFonts w:ascii="Times New Roman" w:hAnsi="Times New Roman"/>
          <w:sz w:val="23"/>
          <w:szCs w:val="23"/>
        </w:rPr>
        <w:t>одному</w:t>
      </w:r>
      <w:r w:rsidR="00653C85" w:rsidRPr="001A79BA">
        <w:rPr>
          <w:rFonts w:ascii="Times New Roman" w:hAnsi="Times New Roman"/>
          <w:sz w:val="23"/>
          <w:szCs w:val="23"/>
        </w:rPr>
        <w:t>) субъект</w:t>
      </w:r>
      <w:r w:rsidR="00463FB1" w:rsidRPr="001A79BA">
        <w:rPr>
          <w:rFonts w:ascii="Times New Roman" w:hAnsi="Times New Roman"/>
          <w:sz w:val="23"/>
          <w:szCs w:val="23"/>
        </w:rPr>
        <w:t>у</w:t>
      </w:r>
      <w:r w:rsidR="00653C85" w:rsidRPr="001A79BA">
        <w:rPr>
          <w:rFonts w:ascii="Times New Roman" w:hAnsi="Times New Roman"/>
          <w:sz w:val="23"/>
          <w:szCs w:val="23"/>
        </w:rPr>
        <w:t xml:space="preserve"> малого и среднего предпринимательства, указанн</w:t>
      </w:r>
      <w:r w:rsidR="00463FB1" w:rsidRPr="001A79BA">
        <w:rPr>
          <w:rFonts w:ascii="Times New Roman" w:hAnsi="Times New Roman"/>
          <w:sz w:val="23"/>
          <w:szCs w:val="23"/>
        </w:rPr>
        <w:t>ому</w:t>
      </w:r>
      <w:r w:rsidR="00653C85" w:rsidRPr="001A79BA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244624" w:rsidRPr="001A79BA">
        <w:rPr>
          <w:rFonts w:ascii="Times New Roman" w:hAnsi="Times New Roman"/>
          <w:sz w:val="23"/>
          <w:szCs w:val="23"/>
        </w:rPr>
        <w:t>Д</w:t>
      </w:r>
      <w:r w:rsidR="00653C85" w:rsidRPr="001A79BA">
        <w:rPr>
          <w:rFonts w:ascii="Times New Roman" w:hAnsi="Times New Roman"/>
          <w:sz w:val="23"/>
          <w:szCs w:val="23"/>
        </w:rPr>
        <w:t>оговору).</w:t>
      </w:r>
    </w:p>
    <w:p w14:paraId="76826BF8" w14:textId="610B1857" w:rsidR="001B0430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1A79B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Исполнитель оказывает Услуги в сроки, предусмотренные в Те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хническом задании (Приложение 1 к настоящему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1"/>
    <w:p w14:paraId="0474F179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CF2ED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60C69A50" w:rsidR="00402C60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</w:t>
      </w:r>
      <w:r w:rsidR="00463FB1"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>а</w:t>
      </w:r>
      <w:r w:rsidRPr="00077BF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077BF9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077BF9">
        <w:rPr>
          <w:rFonts w:ascii="Times New Roman" w:hAnsi="Times New Roman"/>
          <w:sz w:val="23"/>
          <w:szCs w:val="23"/>
        </w:rPr>
        <w:t>указанн</w:t>
      </w:r>
      <w:r w:rsidR="00463FB1" w:rsidRPr="00077BF9">
        <w:rPr>
          <w:rFonts w:ascii="Times New Roman" w:hAnsi="Times New Roman"/>
          <w:sz w:val="23"/>
          <w:szCs w:val="23"/>
        </w:rPr>
        <w:t>ого</w:t>
      </w:r>
      <w:r w:rsidR="001E0E29" w:rsidRPr="00077BF9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4A68E6" w:rsidRPr="00077BF9">
        <w:rPr>
          <w:rFonts w:ascii="Times New Roman" w:hAnsi="Times New Roman"/>
          <w:sz w:val="23"/>
          <w:szCs w:val="23"/>
        </w:rPr>
        <w:t>Д</w:t>
      </w:r>
      <w:r w:rsidR="001E0E29" w:rsidRPr="00077BF9">
        <w:rPr>
          <w:rFonts w:ascii="Times New Roman" w:hAnsi="Times New Roman"/>
          <w:sz w:val="23"/>
          <w:szCs w:val="23"/>
        </w:rPr>
        <w:t xml:space="preserve">оговору), </w:t>
      </w:r>
      <w:r w:rsidRPr="00077BF9">
        <w:rPr>
          <w:rFonts w:ascii="Times New Roman" w:hAnsi="Times New Roman"/>
          <w:sz w:val="23"/>
          <w:szCs w:val="23"/>
        </w:rPr>
        <w:t>являющ</w:t>
      </w:r>
      <w:r w:rsidR="00463FB1" w:rsidRPr="00077BF9">
        <w:rPr>
          <w:rFonts w:ascii="Times New Roman" w:hAnsi="Times New Roman"/>
          <w:sz w:val="23"/>
          <w:szCs w:val="23"/>
        </w:rPr>
        <w:t>его</w:t>
      </w:r>
      <w:r w:rsidRPr="00077BF9">
        <w:rPr>
          <w:rFonts w:ascii="Times New Roman" w:hAnsi="Times New Roman"/>
          <w:sz w:val="23"/>
          <w:szCs w:val="23"/>
        </w:rPr>
        <w:t>ся получател</w:t>
      </w:r>
      <w:r w:rsidR="00463FB1" w:rsidRPr="00077BF9">
        <w:rPr>
          <w:rFonts w:ascii="Times New Roman" w:hAnsi="Times New Roman"/>
          <w:sz w:val="23"/>
          <w:szCs w:val="23"/>
        </w:rPr>
        <w:t>ем</w:t>
      </w:r>
      <w:r w:rsidRPr="00077BF9">
        <w:rPr>
          <w:rFonts w:ascii="Times New Roman" w:hAnsi="Times New Roman"/>
          <w:sz w:val="23"/>
          <w:szCs w:val="23"/>
        </w:rPr>
        <w:t xml:space="preserve"> услуг и заключивш</w:t>
      </w:r>
      <w:r w:rsidR="00463FB1" w:rsidRPr="00077BF9">
        <w:rPr>
          <w:rFonts w:ascii="Times New Roman" w:hAnsi="Times New Roman"/>
          <w:sz w:val="23"/>
          <w:szCs w:val="23"/>
        </w:rPr>
        <w:t xml:space="preserve">его </w:t>
      </w:r>
      <w:r w:rsidRPr="00077BF9">
        <w:rPr>
          <w:rFonts w:ascii="Times New Roman" w:hAnsi="Times New Roman"/>
          <w:sz w:val="23"/>
          <w:szCs w:val="23"/>
        </w:rPr>
        <w:t>соглашени</w:t>
      </w:r>
      <w:r w:rsidR="00463FB1" w:rsidRPr="00077BF9">
        <w:rPr>
          <w:rFonts w:ascii="Times New Roman" w:hAnsi="Times New Roman"/>
          <w:sz w:val="23"/>
          <w:szCs w:val="23"/>
        </w:rPr>
        <w:t>е</w:t>
      </w:r>
      <w:r w:rsidRPr="00077BF9">
        <w:rPr>
          <w:rFonts w:ascii="Times New Roman" w:hAnsi="Times New Roman"/>
          <w:sz w:val="23"/>
          <w:szCs w:val="23"/>
        </w:rPr>
        <w:t xml:space="preserve"> о </w:t>
      </w:r>
      <w:proofErr w:type="spellStart"/>
      <w:r w:rsidRPr="00077BF9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077BF9">
        <w:rPr>
          <w:rFonts w:ascii="Times New Roman" w:hAnsi="Times New Roman"/>
          <w:sz w:val="23"/>
          <w:szCs w:val="23"/>
        </w:rPr>
        <w:t>.</w:t>
      </w:r>
      <w:r w:rsidRPr="00CF2ED9">
        <w:rPr>
          <w:rFonts w:ascii="Times New Roman" w:hAnsi="Times New Roman"/>
          <w:sz w:val="23"/>
          <w:szCs w:val="23"/>
        </w:rPr>
        <w:t xml:space="preserve"> </w:t>
      </w:r>
    </w:p>
    <w:p w14:paraId="63DF88E7" w14:textId="7C544200" w:rsidR="00F0751C" w:rsidRPr="00CF2ED9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lastRenderedPageBreak/>
        <w:t xml:space="preserve">2.2. Сумма в размере, указанном в п. 2.1.1. настоящего </w:t>
      </w:r>
      <w:r w:rsidR="004A68E6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CF2ED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242A735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077BF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077BF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077BF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оговора, оплачивается субъект</w:t>
      </w:r>
      <w:r w:rsidR="00463FB1" w:rsidRPr="00077BF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ом</w:t>
      </w:r>
      <w:r w:rsidRPr="00077BF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Pr="00077BF9">
        <w:rPr>
          <w:rFonts w:ascii="Times New Roman" w:hAnsi="Times New Roman"/>
        </w:rPr>
        <w:t>малого и среднего предпринимательства, являющимся получател</w:t>
      </w:r>
      <w:r w:rsidR="00463FB1" w:rsidRPr="00077BF9">
        <w:rPr>
          <w:rFonts w:ascii="Times New Roman" w:hAnsi="Times New Roman"/>
        </w:rPr>
        <w:t>ем</w:t>
      </w:r>
      <w:r w:rsidRPr="00077BF9">
        <w:rPr>
          <w:rFonts w:ascii="Times New Roman" w:hAnsi="Times New Roman"/>
        </w:rPr>
        <w:t xml:space="preserve"> услуг, в порядке, </w:t>
      </w:r>
      <w:r w:rsidR="00FF3F50" w:rsidRPr="00077BF9">
        <w:rPr>
          <w:rFonts w:ascii="Times New Roman" w:hAnsi="Times New Roman"/>
        </w:rPr>
        <w:t xml:space="preserve">определенном </w:t>
      </w:r>
      <w:r w:rsidRPr="00077BF9">
        <w:rPr>
          <w:rFonts w:ascii="Times New Roman" w:hAnsi="Times New Roman"/>
        </w:rPr>
        <w:t xml:space="preserve">Соглашением о </w:t>
      </w:r>
      <w:proofErr w:type="spellStart"/>
      <w:r w:rsidRPr="00077BF9">
        <w:rPr>
          <w:rFonts w:ascii="Times New Roman" w:hAnsi="Times New Roman"/>
        </w:rPr>
        <w:t>софинансировании</w:t>
      </w:r>
      <w:proofErr w:type="spellEnd"/>
      <w:r w:rsidRPr="00077BF9">
        <w:rPr>
          <w:rFonts w:ascii="Times New Roman" w:hAnsi="Times New Roman"/>
        </w:rPr>
        <w:t xml:space="preserve"> (форма которого установлена Приложением </w:t>
      </w:r>
      <w:r w:rsidR="00290243" w:rsidRPr="00077BF9">
        <w:rPr>
          <w:rFonts w:ascii="Times New Roman" w:hAnsi="Times New Roman"/>
        </w:rPr>
        <w:t>3</w:t>
      </w:r>
      <w:r w:rsidRPr="00077BF9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Times New Roman" w:hAnsi="Times New Roman"/>
          <w:lang w:eastAsia="ru-RU"/>
        </w:rPr>
        <w:t xml:space="preserve">2.5.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CF2ED9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CF2ED9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CF2ED9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CF2ED9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CF2ED9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CF2ED9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1DFAA43" w14:textId="7B3F910C" w:rsidR="00F36238" w:rsidRDefault="00561ED1" w:rsidP="00F3623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Не предоставлять услуги субъектам малого и среднего предпринимательства, входящим в одну группу лиц согласно </w:t>
      </w:r>
      <w:r w:rsidR="001917B2" w:rsidRPr="001917B2">
        <w:rPr>
          <w:rFonts w:ascii="Times New Roman" w:hAnsi="Times New Roman"/>
          <w:color w:val="000000"/>
          <w:sz w:val="23"/>
          <w:szCs w:val="23"/>
        </w:rPr>
        <w:t>Федеральному закону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36238" w:rsidRPr="00CF2ED9">
        <w:rPr>
          <w:rFonts w:ascii="Times New Roman" w:hAnsi="Times New Roman"/>
          <w:color w:val="000000"/>
          <w:sz w:val="23"/>
          <w:szCs w:val="23"/>
        </w:rPr>
        <w:t>от 26.07.2006 № 135-ФЗ</w:t>
      </w:r>
      <w:r w:rsidR="00F3623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F2ED9">
        <w:rPr>
          <w:rFonts w:ascii="Times New Roman" w:hAnsi="Times New Roman"/>
          <w:color w:val="000000"/>
          <w:sz w:val="23"/>
          <w:szCs w:val="23"/>
        </w:rPr>
        <w:t>«О защите конкуренции»</w:t>
      </w:r>
      <w:r w:rsidR="00F36238">
        <w:rPr>
          <w:rFonts w:ascii="Times New Roman" w:hAnsi="Times New Roman"/>
          <w:color w:val="000000"/>
          <w:sz w:val="23"/>
          <w:szCs w:val="23"/>
        </w:rPr>
        <w:t>.</w:t>
      </w:r>
    </w:p>
    <w:p w14:paraId="1A0EE4BF" w14:textId="38286CB8" w:rsidR="00561ED1" w:rsidRPr="00CF2ED9" w:rsidRDefault="00561ED1" w:rsidP="00F3623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2E9AB8D8" w14:textId="7FCACFD9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CF2ED9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CF2ED9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>
        <w:rPr>
          <w:rFonts w:ascii="Times New Roman" w:eastAsia="Times New Roman" w:hAnsi="Times New Roman"/>
          <w:lang w:eastAsia="ru-RU"/>
        </w:rPr>
        <w:t>Д</w:t>
      </w:r>
      <w:r w:rsidRPr="00CF2ED9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CF2ED9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>
        <w:rPr>
          <w:rFonts w:ascii="Times New Roman" w:eastAsia="Times New Roman" w:hAnsi="Times New Roman"/>
          <w:lang w:eastAsia="ru-RU"/>
        </w:rPr>
        <w:t>Д</w:t>
      </w:r>
      <w:r w:rsidR="00FF3F50" w:rsidRPr="00CF2ED9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CF2ED9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CF2ED9">
        <w:rPr>
          <w:rFonts w:ascii="Times New Roman" w:hAnsi="Times New Roman"/>
          <w:lang w:val="ru-RU"/>
        </w:rPr>
        <w:t xml:space="preserve">5.4. </w:t>
      </w:r>
      <w:r w:rsidRPr="00CF2ED9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>
        <w:rPr>
          <w:rFonts w:ascii="Times New Roman" w:hAnsi="Times New Roman"/>
          <w:lang w:val="ru-RU" w:eastAsia="ru-RU"/>
        </w:rPr>
        <w:t>Д</w:t>
      </w:r>
      <w:r w:rsidRPr="00CF2ED9">
        <w:rPr>
          <w:rFonts w:ascii="Times New Roman" w:hAnsi="Times New Roman"/>
          <w:lang w:val="ru-RU" w:eastAsia="ru-RU"/>
        </w:rPr>
        <w:t xml:space="preserve">оговора, Исполнитель вправе требовать с Заказчика уплаты пени в размере 0,01% (ноль целых одна сотая </w:t>
      </w:r>
      <w:r w:rsidRPr="00CF2ED9">
        <w:rPr>
          <w:rFonts w:ascii="Times New Roman" w:hAnsi="Times New Roman"/>
          <w:lang w:val="ru-RU" w:eastAsia="ru-RU"/>
        </w:rPr>
        <w:lastRenderedPageBreak/>
        <w:t xml:space="preserve">процента) от </w:t>
      </w:r>
      <w:r w:rsidR="00FF3F50" w:rsidRPr="00CF2ED9">
        <w:rPr>
          <w:rFonts w:ascii="Times New Roman" w:hAnsi="Times New Roman"/>
          <w:lang w:val="ru-RU" w:eastAsia="ru-RU"/>
        </w:rPr>
        <w:t>неоплаченной суммы</w:t>
      </w:r>
      <w:r w:rsidRPr="00CF2ED9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CF2ED9">
        <w:rPr>
          <w:rFonts w:ascii="Times New Roman" w:hAnsi="Times New Roman"/>
          <w:lang w:val="ru-RU" w:eastAsia="ru-RU"/>
        </w:rPr>
        <w:t>, но не более 5% (пяти процентов) от суммы задолженности</w:t>
      </w:r>
      <w:r w:rsidRPr="00CF2ED9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CF2ED9">
        <w:rPr>
          <w:rFonts w:ascii="Times New Roman" w:hAnsi="Times New Roman"/>
          <w:lang w:val="ru-RU" w:eastAsia="ru-RU"/>
        </w:rPr>
        <w:t xml:space="preserve"> из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075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2"/>
    <w:p w14:paraId="3A4B8C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hAnsi="Times New Roman"/>
          <w:b/>
          <w:sz w:val="23"/>
          <w:szCs w:val="23"/>
        </w:rPr>
        <w:t>7.</w:t>
      </w:r>
      <w:r w:rsidR="00301DE1" w:rsidRPr="00CF2ED9">
        <w:rPr>
          <w:rFonts w:ascii="Times New Roman" w:hAnsi="Times New Roman"/>
          <w:b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CF2ED9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CF2ED9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7.2.</w:t>
      </w:r>
      <w:bookmarkStart w:id="3" w:name="_Hlk56601224"/>
      <w:r w:rsidRPr="00CF2ED9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3"/>
      <w:r w:rsidRPr="00CF2ED9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а) </w:t>
      </w:r>
      <w:r w:rsidRPr="00CF2ED9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б)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14:paraId="4F19E214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в)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728B60DD" w14:textId="26093C1D" w:rsidR="001D57CE" w:rsidRPr="00CF2ED9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г) </w:t>
      </w:r>
      <w:r w:rsidRPr="00CF2ED9">
        <w:rPr>
          <w:rFonts w:ascii="Times New Roman" w:hAnsi="Times New Roman"/>
          <w:bCs/>
          <w:sz w:val="23"/>
          <w:szCs w:val="23"/>
        </w:rPr>
        <w:tab/>
        <w:t xml:space="preserve">результат услуг не нарушает положений и </w:t>
      </w:r>
      <w:r w:rsidRPr="001A79BA">
        <w:rPr>
          <w:rFonts w:ascii="Times New Roman" w:hAnsi="Times New Roman"/>
          <w:bCs/>
          <w:sz w:val="23"/>
          <w:szCs w:val="23"/>
        </w:rPr>
        <w:t>соответствует требованиям</w:t>
      </w:r>
      <w:r w:rsidR="00846DAF" w:rsidRPr="001A79BA">
        <w:rPr>
          <w:rFonts w:ascii="Times New Roman" w:hAnsi="Times New Roman"/>
          <w:bCs/>
          <w:sz w:val="23"/>
          <w:szCs w:val="23"/>
        </w:rPr>
        <w:t xml:space="preserve"> действующего законодательства, в том числе </w:t>
      </w:r>
      <w:r w:rsidR="00047AB8" w:rsidRPr="001A79BA">
        <w:rPr>
          <w:rFonts w:ascii="Times New Roman" w:hAnsi="Times New Roman"/>
          <w:bCs/>
          <w:sz w:val="23"/>
          <w:szCs w:val="23"/>
        </w:rPr>
        <w:t xml:space="preserve">Федерального закона </w:t>
      </w:r>
      <w:r w:rsidR="006A517C" w:rsidRPr="001A79BA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047AB8" w:rsidRPr="001A79BA">
        <w:rPr>
          <w:rFonts w:ascii="Times New Roman" w:hAnsi="Times New Roman"/>
          <w:bCs/>
          <w:sz w:val="23"/>
          <w:szCs w:val="23"/>
        </w:rPr>
        <w:t>«О защите конкуренции»</w:t>
      </w:r>
      <w:r w:rsidR="001A79BA" w:rsidRPr="001A79BA">
        <w:rPr>
          <w:rFonts w:ascii="Times New Roman" w:hAnsi="Times New Roman"/>
          <w:bCs/>
          <w:sz w:val="23"/>
          <w:szCs w:val="23"/>
        </w:rPr>
        <w:t xml:space="preserve">, и нормативно – технической </w:t>
      </w:r>
      <w:r w:rsidR="001A79BA">
        <w:rPr>
          <w:rFonts w:ascii="Times New Roman" w:hAnsi="Times New Roman"/>
          <w:bCs/>
          <w:sz w:val="23"/>
          <w:szCs w:val="23"/>
        </w:rPr>
        <w:t>документации</w:t>
      </w:r>
      <w:r w:rsidR="001A79BA" w:rsidRPr="001A79BA">
        <w:rPr>
          <w:rFonts w:ascii="Times New Roman" w:hAnsi="Times New Roman"/>
          <w:bCs/>
          <w:sz w:val="23"/>
          <w:szCs w:val="23"/>
        </w:rPr>
        <w:t>.</w:t>
      </w:r>
    </w:p>
    <w:p w14:paraId="7E2B6EB2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2ED9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CF2ED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</w:t>
      </w:r>
      <w:r w:rsidRPr="00CF2ED9">
        <w:rPr>
          <w:rFonts w:ascii="Times New Roman" w:hAnsi="Times New Roman"/>
          <w:bCs/>
          <w:sz w:val="23"/>
          <w:szCs w:val="23"/>
        </w:rPr>
        <w:lastRenderedPageBreak/>
        <w:t xml:space="preserve">предпринимательства, являющемуся получателем услуги, </w:t>
      </w:r>
      <w:r w:rsidRPr="00CF2ED9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8.2.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8.3.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CF2ED9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8.4.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4" w:name="_Hlk56600689"/>
      <w:r w:rsidRPr="00CF2ED9">
        <w:rPr>
          <w:rFonts w:ascii="Times New Roman" w:hAnsi="Times New Roman"/>
          <w:sz w:val="23"/>
          <w:szCs w:val="23"/>
        </w:rPr>
        <w:t>8.5.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 xml:space="preserve">Исполнитель </w:t>
      </w:r>
      <w:bookmarkEnd w:id="4"/>
      <w:r w:rsidRPr="00CF2ED9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8.6.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1753E24B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8.7.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CF2ED9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CF2ED9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CF2ED9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CF2ED9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_Hlk54088127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5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11.3. Любые изменения условий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приобретают юридическую силу, если они составлены в письменной форме в виде дополнительных соглашений к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09"/>
      <w:bookmarkStart w:id="7" w:name="Par410"/>
      <w:bookmarkEnd w:id="6"/>
      <w:bookmarkEnd w:id="7"/>
    </w:p>
    <w:p w14:paraId="517142F0" w14:textId="2BCE6C7F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A517C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6A517C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77"/>
      <w:bookmarkEnd w:id="8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CF2ED9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9" w:name="Par480"/>
      <w:bookmarkEnd w:id="9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0" w:name="Par485"/>
      <w:bookmarkEnd w:id="10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Pr="00CF2ED9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BFB4ADB" w14:textId="4139D1B1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395579D0" w14:textId="77777777" w:rsidTr="001E0E29">
        <w:tc>
          <w:tcPr>
            <w:tcW w:w="4365" w:type="dxa"/>
          </w:tcPr>
          <w:p w14:paraId="4B6815BA" w14:textId="54026E28" w:rsidR="00301DE1" w:rsidRPr="00CF2ED9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1E0E2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lastRenderedPageBreak/>
              <w:t>Исполнитель</w:t>
            </w:r>
            <w:r w:rsidR="00301DE1"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CF2ED9" w14:paraId="29D97123" w14:textId="77777777" w:rsidTr="001E0E29">
        <w:tc>
          <w:tcPr>
            <w:tcW w:w="4365" w:type="dxa"/>
          </w:tcPr>
          <w:p w14:paraId="1F2EEA5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proofErr w:type="gramStart"/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-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proofErr w:type="gramEnd"/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: </w: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fldChar w:fldCharType="begin"/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 xml:space="preserve"> 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instrText>HYPERLINK</w:instrText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 xml:space="preserve"> "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instrText>mailto</w:instrText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>: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instrText>info</w:instrText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>@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instrText>tpm</w:instrText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>13.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instrText>ru</w:instrText>
            </w:r>
            <w:r w:rsidR="00747A4E" w:rsidRP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instrText xml:space="preserve">" </w:instrText>
            </w:r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fldChar w:fldCharType="separate"/>
            </w:r>
            <w:r w:rsidR="00402C60" w:rsidRPr="00CF2ED9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info</w:t>
            </w:r>
            <w:r w:rsidR="00402C60" w:rsidRPr="00CF2ED9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t>@</w:t>
            </w:r>
            <w:proofErr w:type="spellStart"/>
            <w:r w:rsidR="00402C60" w:rsidRPr="00CF2ED9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tpm</w:t>
            </w:r>
            <w:proofErr w:type="spellEnd"/>
            <w:r w:rsidR="00402C60" w:rsidRPr="00CF2ED9">
              <w:rPr>
                <w:rStyle w:val="a8"/>
                <w:rFonts w:ascii="Times New Roman" w:eastAsiaTheme="minorEastAsia" w:hAnsi="Times New Roman"/>
                <w:sz w:val="23"/>
                <w:szCs w:val="23"/>
                <w:lang w:eastAsia="ru-RU"/>
              </w:rPr>
              <w:t>13.</w:t>
            </w:r>
            <w:proofErr w:type="spellStart"/>
            <w:r w:rsidR="00402C60" w:rsidRPr="00CF2ED9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ru</w:t>
            </w:r>
            <w:proofErr w:type="spellEnd"/>
            <w:r w:rsidR="00747A4E">
              <w:rPr>
                <w:rStyle w:val="a8"/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fldChar w:fldCharType="end"/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  <w:p w14:paraId="47D35CC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CF2ED9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63A97681" w14:textId="77777777" w:rsidTr="000771B7">
        <w:tc>
          <w:tcPr>
            <w:tcW w:w="4365" w:type="dxa"/>
          </w:tcPr>
          <w:p w14:paraId="646A90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71FB6CD1" w:rsidR="008A3E88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</w:t>
            </w:r>
          </w:p>
          <w:p w14:paraId="59F5D296" w14:textId="77777777" w:rsidR="00A35D31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CF2ED9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7F2C2C18" w:rsidR="00301DE1" w:rsidRPr="00301DE1" w:rsidRDefault="00301DE1" w:rsidP="00A3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A35D3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</w:t>
            </w: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77777777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2CD15CC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C9FF8A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05D0F19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19143D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2A4B83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9FDB66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2B0A6CE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DFC0302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C12DC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23C3F11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4C2B0A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11C23DC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F9860E5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3CA3751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B8D74C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1285348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30FAE60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BA15BB7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483B5B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619E248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A0AA4D1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561DCC4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65F01FB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DBA531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5D2CAE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F87EDEC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9FE4E09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14:paraId="1C047C4C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73213EF5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№ ______ от «___»_________2022 г.</w:t>
      </w:r>
    </w:p>
    <w:p w14:paraId="5D79248E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B7C36A1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486633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6F8596B4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на оказание услуг по разработке конструкторской документации для светильников</w:t>
      </w:r>
    </w:p>
    <w:p w14:paraId="72F371F8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FA57E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054CB23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6A5E7964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Общий срок оказания услуг: до 9 декабря 2022 г.</w:t>
      </w:r>
    </w:p>
    <w:p w14:paraId="4563EA1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192CE2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 xml:space="preserve">Оказание услуг по разработке конструкторской документации </w:t>
      </w:r>
      <w:r w:rsidRPr="002C5523">
        <w:rPr>
          <w:rFonts w:ascii="Times New Roman" w:hAnsi="Times New Roman"/>
          <w:bCs/>
          <w:sz w:val="24"/>
          <w:szCs w:val="24"/>
        </w:rPr>
        <w:t>для</w:t>
      </w:r>
      <w:r w:rsidRPr="002C5523">
        <w:rPr>
          <w:rFonts w:ascii="Times New Roman" w:hAnsi="Times New Roman"/>
          <w:sz w:val="24"/>
          <w:szCs w:val="24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производственная организация, зарегистрированная во всероссийском реестре субъектов малого и среднего предпринимательства.</w:t>
      </w:r>
    </w:p>
    <w:p w14:paraId="51DBA57B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682F2E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2C5523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21E6ED33" w14:textId="77777777" w:rsidR="002C5523" w:rsidRPr="002C5523" w:rsidRDefault="002C5523" w:rsidP="002C55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6902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 xml:space="preserve">Получатель поддержки: </w:t>
      </w:r>
      <w:r w:rsidRPr="002C5523">
        <w:rPr>
          <w:rFonts w:ascii="Times New Roman" w:hAnsi="Times New Roman"/>
          <w:sz w:val="24"/>
          <w:szCs w:val="24"/>
        </w:rPr>
        <w:t xml:space="preserve">Исполнитель обязуется оказать услугу субъекту МСП –                                    ООО «Ксенон» (ИНН 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1309084872</w:t>
      </w:r>
      <w:r w:rsidRPr="002C5523">
        <w:rPr>
          <w:rFonts w:ascii="Times New Roman" w:hAnsi="Times New Roman"/>
          <w:sz w:val="24"/>
          <w:szCs w:val="24"/>
        </w:rPr>
        <w:t xml:space="preserve">). </w:t>
      </w:r>
    </w:p>
    <w:p w14:paraId="6975CF3C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C162C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Порядок оплаты услуг:</w:t>
      </w:r>
      <w:r w:rsidRPr="002C5523">
        <w:rPr>
          <w:rFonts w:ascii="Times New Roman" w:hAnsi="Times New Roman"/>
          <w:sz w:val="24"/>
          <w:szCs w:val="24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2C5523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. </w:t>
      </w:r>
    </w:p>
    <w:p w14:paraId="6A0B8CF8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BF104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Термины:</w:t>
      </w:r>
      <w:r w:rsidRPr="002C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28CA0803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69A22198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C55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Лк</w:t>
      </w:r>
      <w:proofErr w:type="spellEnd"/>
      <w:r w:rsidRPr="002C55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–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 (от </w:t>
      </w:r>
      <w:hyperlink r:id="rId8" w:tooltip="Латинский язык" w:history="1">
        <w:r w:rsidRPr="002C5523">
          <w:rPr>
            <w:rFonts w:ascii="Times New Roman" w:hAnsi="Times New Roman"/>
            <w:sz w:val="24"/>
            <w:szCs w:val="24"/>
            <w:shd w:val="clear" w:color="auto" w:fill="FFFFFF"/>
          </w:rPr>
          <w:t>лат.</w:t>
        </w:r>
      </w:hyperlink>
      <w:r w:rsidRPr="002C552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C5523">
        <w:rPr>
          <w:rFonts w:ascii="Times New Roman" w:hAnsi="Times New Roman"/>
          <w:iCs/>
          <w:sz w:val="24"/>
          <w:szCs w:val="24"/>
          <w:shd w:val="clear" w:color="auto" w:fill="FFFFFF"/>
          <w:lang w:val="la-Latn"/>
        </w:rPr>
        <w:t>lux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 — свет) –  </w:t>
      </w:r>
      <w:hyperlink r:id="rId9" w:tooltip="Единица измерения" w:history="1">
        <w:r w:rsidRPr="002C5523">
          <w:rPr>
            <w:rFonts w:ascii="Times New Roman" w:hAnsi="Times New Roman"/>
            <w:sz w:val="24"/>
            <w:szCs w:val="24"/>
            <w:shd w:val="clear" w:color="auto" w:fill="FFFFFF"/>
          </w:rPr>
          <w:t>единица измерения</w:t>
        </w:r>
      </w:hyperlink>
      <w:r w:rsidRPr="002C5523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0" w:tooltip="Освещённость" w:history="1">
        <w:r w:rsidRPr="002C5523">
          <w:rPr>
            <w:rFonts w:ascii="Times New Roman" w:hAnsi="Times New Roman"/>
            <w:sz w:val="24"/>
            <w:szCs w:val="24"/>
            <w:shd w:val="clear" w:color="auto" w:fill="FFFFFF"/>
          </w:rPr>
          <w:t>освещённости</w:t>
        </w:r>
      </w:hyperlink>
      <w:r w:rsidRPr="002C5523">
        <w:rPr>
          <w:rFonts w:ascii="Times New Roman" w:hAnsi="Times New Roman"/>
          <w:sz w:val="24"/>
          <w:szCs w:val="24"/>
          <w:shd w:val="clear" w:color="auto" w:fill="FFFFFF"/>
        </w:rPr>
        <w:t> в </w:t>
      </w:r>
      <w:hyperlink r:id="rId11" w:tooltip="СИ" w:history="1">
        <w:r w:rsidRPr="002C5523">
          <w:rPr>
            <w:rFonts w:ascii="Times New Roman" w:hAnsi="Times New Roman"/>
            <w:sz w:val="24"/>
            <w:szCs w:val="24"/>
            <w:shd w:val="clear" w:color="auto" w:fill="FFFFFF"/>
          </w:rPr>
          <w:t>Международной системе единиц</w:t>
        </w:r>
      </w:hyperlink>
      <w:r w:rsidRPr="002C5523">
        <w:rPr>
          <w:rFonts w:ascii="Times New Roman" w:hAnsi="Times New Roman"/>
          <w:b/>
          <w:sz w:val="24"/>
          <w:szCs w:val="24"/>
        </w:rPr>
        <w:t>.</w:t>
      </w:r>
    </w:p>
    <w:p w14:paraId="0BEFC181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дБ (децибел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) – дольная единица, равная одной десятой единицы </w:t>
      </w: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бел.</w:t>
      </w:r>
    </w:p>
    <w:p w14:paraId="07DF19F4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  <w:shd w:val="clear" w:color="auto" w:fill="FFFFFF"/>
        </w:rPr>
        <w:t>КСС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 – график зависимости силы света светового потока от меридиональных и экваториальных углов, получаемый сечением его фотометрического тела плоскостью или поверхностью.</w:t>
      </w:r>
    </w:p>
    <w:p w14:paraId="14F35FF0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 xml:space="preserve">лм </w:t>
      </w:r>
      <w:r w:rsidRPr="002C5523">
        <w:rPr>
          <w:rFonts w:ascii="Times New Roman" w:hAnsi="Times New Roman"/>
          <w:bCs/>
          <w:sz w:val="24"/>
          <w:szCs w:val="24"/>
        </w:rPr>
        <w:t>(Люмен) – единица измерения светового потока.</w:t>
      </w:r>
    </w:p>
    <w:p w14:paraId="57B439C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C5523">
        <w:rPr>
          <w:rFonts w:ascii="Times New Roman" w:hAnsi="Times New Roman"/>
          <w:b/>
          <w:sz w:val="24"/>
          <w:szCs w:val="24"/>
        </w:rPr>
        <w:t xml:space="preserve"> </w:t>
      </w:r>
      <w:r w:rsidRPr="002C5523">
        <w:rPr>
          <w:rFonts w:ascii="Times New Roman" w:hAnsi="Times New Roman"/>
          <w:bCs/>
          <w:sz w:val="24"/>
          <w:szCs w:val="24"/>
        </w:rPr>
        <w:t>(Кельвин) – единица термодинамической температуры.</w:t>
      </w:r>
    </w:p>
    <w:p w14:paraId="381A4F7B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67EBA3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523">
        <w:rPr>
          <w:rFonts w:ascii="Times New Roman" w:hAnsi="Times New Roman"/>
          <w:b/>
          <w:sz w:val="24"/>
          <w:szCs w:val="24"/>
        </w:rPr>
        <w:t>Цель:</w:t>
      </w:r>
    </w:p>
    <w:p w14:paraId="01C7B0C6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Разработка рабочей конструкторской документации:</w:t>
      </w:r>
    </w:p>
    <w:p w14:paraId="64D54643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lastRenderedPageBreak/>
        <w:t>- светильника светодиодного,</w:t>
      </w:r>
      <w:r w:rsidRPr="002C5523">
        <w:t xml:space="preserve"> </w:t>
      </w:r>
      <w:r w:rsidRPr="002C5523">
        <w:rPr>
          <w:rFonts w:ascii="Times New Roman" w:hAnsi="Times New Roman"/>
          <w:sz w:val="24"/>
          <w:szCs w:val="24"/>
        </w:rPr>
        <w:t>применяемого в жилищно-коммунальном хозяйстве (далее – ЖКХ), в соответствии с техническими требованиями раздела 1 настоящего Технического Задания;</w:t>
      </w:r>
    </w:p>
    <w:p w14:paraId="64F56A3B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светильника светодиодного промышленного назначения, в соответствии с техническими требованиями раздела 2 настоящего Технического Задания.</w:t>
      </w:r>
    </w:p>
    <w:p w14:paraId="35F94DE0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2D4831" w14:textId="77777777" w:rsidR="002C5523" w:rsidRPr="002C5523" w:rsidRDefault="002C5523" w:rsidP="002C55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Нормативно-техническая документация, в рамках которой оказывается услуга:</w:t>
      </w:r>
    </w:p>
    <w:p w14:paraId="3C375405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9F23F3" w14:textId="77777777" w:rsidR="002C5523" w:rsidRPr="002C5523" w:rsidRDefault="00747A4E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="002C5523" w:rsidRPr="002C5523">
          <w:rPr>
            <w:rFonts w:ascii="Times New Roman" w:eastAsia="Times New Roman" w:hAnsi="Times New Roman"/>
            <w:sz w:val="24"/>
            <w:szCs w:val="24"/>
            <w:lang w:eastAsia="ru-RU"/>
          </w:rPr>
          <w:t>ГОСТ 2.102-2013.</w:t>
        </w:r>
        <w:r w:rsidR="002C5523" w:rsidRPr="002C5523">
          <w:t xml:space="preserve"> </w:t>
        </w:r>
        <w:r w:rsidR="002C5523" w:rsidRPr="002C552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ЕСКД. Виды и комплектность конструкторских документов. </w:t>
        </w:r>
      </w:hyperlink>
    </w:p>
    <w:p w14:paraId="4132FCD7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2.201-80. ЕСКД. Обозначение изделий и конструкторских документов. </w:t>
      </w:r>
    </w:p>
    <w:p w14:paraId="5C1A9C98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ГОСТ 2.301-68. ЕСКД. Форматы.</w:t>
      </w:r>
    </w:p>
    <w:p w14:paraId="03F660EB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2.106-2019. ЕСКД. Текстовые документы. </w:t>
      </w:r>
    </w:p>
    <w:p w14:paraId="1DF0C7DA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</w:t>
      </w:r>
      <w:r w:rsidRPr="002C5523">
        <w:rPr>
          <w:rFonts w:ascii="Times New Roman" w:eastAsia="Times New Roman" w:hAnsi="Times New Roman"/>
          <w:sz w:val="24"/>
          <w:szCs w:val="24"/>
          <w:lang w:val="en-US" w:eastAsia="ru-RU"/>
        </w:rPr>
        <w:t>IEC</w:t>
      </w: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 62471-2013. Фотобиологическая безопасность ламп и ламповых систем.</w:t>
      </w:r>
    </w:p>
    <w:p w14:paraId="392FBDAD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ГОСТ 15150-69.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 w14:paraId="778C7AA0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ГОСТ 34819-2021. Приборы осветительные. Светотехнические требования и методы испытаний</w:t>
      </w:r>
    </w:p>
    <w:p w14:paraId="634931BA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ГОСТ IEC 62493-2014. Оценка осветительного оборудования, связанного с влиянием на человека электромагнитных полей.</w:t>
      </w:r>
    </w:p>
    <w:p w14:paraId="0A05921A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 xml:space="preserve">ГОСТ 30804.3.3-2013. Совместимость технических средств электромагнитная. Ограничение изменений напряжения, колебаний напряжения и </w:t>
      </w:r>
      <w:proofErr w:type="spellStart"/>
      <w:r w:rsidRPr="002C5523">
        <w:rPr>
          <w:rFonts w:ascii="Times New Roman" w:hAnsi="Times New Roman"/>
          <w:bCs/>
          <w:sz w:val="24"/>
          <w:szCs w:val="24"/>
        </w:rPr>
        <w:t>фликера</w:t>
      </w:r>
      <w:proofErr w:type="spellEnd"/>
      <w:r w:rsidRPr="002C5523">
        <w:rPr>
          <w:rFonts w:ascii="Times New Roman" w:hAnsi="Times New Roman"/>
          <w:bCs/>
          <w:sz w:val="24"/>
          <w:szCs w:val="24"/>
        </w:rPr>
        <w:t xml:space="preserve">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испытаний.</w:t>
      </w:r>
    </w:p>
    <w:p w14:paraId="12C2A7A5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ТР ЕАЭС 037/2016. Технический регламент Евразийского экономического союза «Об ограничении применения опасных веществ в изделиях электротехники и радиоэлектроники».</w:t>
      </w:r>
    </w:p>
    <w:p w14:paraId="50A62142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ГОСТ Р 55705-2013.</w:t>
      </w:r>
      <w:r w:rsidRPr="002C5523">
        <w:t xml:space="preserve"> </w:t>
      </w:r>
      <w:r w:rsidRPr="002C5523">
        <w:rPr>
          <w:rFonts w:ascii="Times New Roman" w:hAnsi="Times New Roman"/>
          <w:bCs/>
          <w:sz w:val="24"/>
          <w:szCs w:val="24"/>
        </w:rPr>
        <w:t>Приборы осветительные со светодиодными источниками света. Общие технические условия.</w:t>
      </w:r>
    </w:p>
    <w:p w14:paraId="1056C349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ТР ТС 020/2011. Технический регламент Таможенного союза. Электромагнитная совместимость технических средств.</w:t>
      </w:r>
    </w:p>
    <w:p w14:paraId="6B8E86FB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ГОСТ 14254-2015. Степени защиты, обеспечиваемые оболочками (Код IP).</w:t>
      </w:r>
    </w:p>
    <w:p w14:paraId="55DD459E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C490BF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Содержание и объем услуг:</w:t>
      </w:r>
    </w:p>
    <w:p w14:paraId="23F1BAC4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1. Разработка конструкторской документации для светильника, используемого в ЖКХ, в соответствии с техническими характеристиками:</w:t>
      </w:r>
    </w:p>
    <w:p w14:paraId="0B96C0B5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Источник света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светодиоды мощностью до 0,5 Вт.</w:t>
      </w:r>
    </w:p>
    <w:p w14:paraId="316B8884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Номинальное напряжение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220 В.</w:t>
      </w:r>
    </w:p>
    <w:p w14:paraId="0561029A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Номинальная частота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50 Гц.</w:t>
      </w:r>
    </w:p>
    <w:p w14:paraId="75AD8ED5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Мощность светильника: 8-10 Вт.</w:t>
      </w:r>
    </w:p>
    <w:p w14:paraId="1E4D66C2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Световой поток: не менее 1000 лм.</w:t>
      </w:r>
    </w:p>
    <w:p w14:paraId="1A6BF12D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Класс защиты по току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2C5523">
        <w:rPr>
          <w:rFonts w:ascii="Times New Roman" w:eastAsia="MS Gothic" w:hAnsi="Times New Roman"/>
          <w:sz w:val="24"/>
          <w:szCs w:val="24"/>
          <w:shd w:val="clear" w:color="auto" w:fill="FFFFFF"/>
          <w:lang w:val="en-US" w:eastAsia="ru-RU"/>
        </w:rPr>
        <w:t>II</w:t>
      </w:r>
      <w:r w:rsidRPr="002C5523">
        <w:rPr>
          <w:rFonts w:ascii="Times New Roman" w:eastAsia="MS Gothic" w:hAnsi="Times New Roman"/>
          <w:sz w:val="24"/>
          <w:szCs w:val="24"/>
          <w:shd w:val="clear" w:color="auto" w:fill="FFFFFF"/>
          <w:lang w:eastAsia="ru-RU"/>
        </w:rPr>
        <w:t>.</w:t>
      </w:r>
    </w:p>
    <w:p w14:paraId="3A1016E0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Степень защиты от внешних воздействий, обеспечиваемая оболочками по ГОСТ 14254-2015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IP65.</w:t>
      </w:r>
    </w:p>
    <w:p w14:paraId="164A6CD0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Климатическая зона по ГОСТ 15150-69: 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У2.</w:t>
      </w:r>
    </w:p>
    <w:p w14:paraId="403D2E72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Цветовая температура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: 4000 К или 5000 </w:t>
      </w:r>
      <w:proofErr w:type="gram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или 6500 К (диапазон допустимых значений в соответствии с таблицей 19 ГОСТ 34819-2021).</w:t>
      </w:r>
    </w:p>
    <w:p w14:paraId="062B9ED0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Индекс цветопередачи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не менее 80.</w:t>
      </w:r>
    </w:p>
    <w:p w14:paraId="52784B68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Коэффициент мощности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не менее 0,9.</w:t>
      </w:r>
    </w:p>
    <w:p w14:paraId="6BF1B74F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Предполагаемые габаритные размеры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120-170 х 50-70 мм (диаметр х высота).</w:t>
      </w:r>
    </w:p>
    <w:p w14:paraId="33124C6F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Антивандальное исполнение: 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IP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65, Степень защиты от внешних механических воздействий – 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IK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08.</w:t>
      </w:r>
    </w:p>
    <w:p w14:paraId="600B062E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В конструкции изделия должны быть применены светодиодные модули и блоки питания (драйвера) из ассортимента российских производителей или российских поставщиков.</w:t>
      </w:r>
    </w:p>
    <w:p w14:paraId="21F8F3F8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Возможность установки оптико-акустического датчика.</w:t>
      </w:r>
    </w:p>
    <w:p w14:paraId="66B44217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Крепление светильника к стене или потолку накладным способом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саморезами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через 3 отверстия в корпусе.</w:t>
      </w:r>
    </w:p>
    <w:p w14:paraId="2C5853C2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Материал корпуса: литьевой алюминиевый сплав, материал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рассеивателя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поликарбонат.</w:t>
      </w:r>
    </w:p>
    <w:p w14:paraId="5392066D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Тип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рассеивателя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 призматический.</w:t>
      </w:r>
    </w:p>
    <w:p w14:paraId="240D7258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Светильник должен полностью удовлетворять требованиям соответствующих законодательных и нормативных документов (ГОСТ 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IEC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62493-2014, ГОСТ 30804.3.3-2013 раздел 5; ТР ЕАЭС 037/2016).</w:t>
      </w:r>
    </w:p>
    <w:p w14:paraId="32E85F47" w14:textId="77777777" w:rsidR="002C5523" w:rsidRPr="002C5523" w:rsidRDefault="002C5523" w:rsidP="002C5523">
      <w:pPr>
        <w:numPr>
          <w:ilvl w:val="0"/>
          <w:numId w:val="3"/>
        </w:num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Максимальная температура на поверхности светодиодного модуля: не более 75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eastAsia="ru-RU"/>
        </w:rPr>
        <w:t>о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В соответствии с ГОСТ Р 55705-2013 максимальная температура нагрева на поверхности светодиодного модуля – не более 75°С, на корпусе – не более 60°С при нормальных климатических условиях не должна превышать плюс 60ºС.</w:t>
      </w:r>
    </w:p>
    <w:p w14:paraId="179C014F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EAF75C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2C5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Характеристики </w:t>
      </w:r>
      <w:r w:rsidRPr="002C5523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оптико-акустического датчика:</w:t>
      </w:r>
    </w:p>
    <w:p w14:paraId="0F205F17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Оптический порог включения: 10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Лк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ECA096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Акустический порог включения: 60 дБ.</w:t>
      </w:r>
    </w:p>
    <w:p w14:paraId="7BD99346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Электромагнитная совместимость (ТР ТС 020/2011).</w:t>
      </w:r>
    </w:p>
    <w:p w14:paraId="64F3DD23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77987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2. Разработка конструкторской документации для светильника промышленного назначения в соответствии с техническими характеристиками:</w:t>
      </w:r>
    </w:p>
    <w:p w14:paraId="547E2CDF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Источник света</w:t>
      </w:r>
      <w:r w:rsidRPr="002C5523">
        <w:rPr>
          <w:rFonts w:ascii="Times New Roman" w:hAnsi="Times New Roman"/>
          <w:bCs/>
          <w:sz w:val="24"/>
          <w:szCs w:val="24"/>
        </w:rPr>
        <w:t>: светодиоды мощностью до 0,5 Вт.</w:t>
      </w:r>
    </w:p>
    <w:p w14:paraId="078C5888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Номинальное напряжение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: 220 В.</w:t>
      </w:r>
    </w:p>
    <w:p w14:paraId="2E2D1400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Номинальная частота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: 50 Гц.</w:t>
      </w:r>
    </w:p>
    <w:p w14:paraId="12651F7E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Мощность светильника: не более 40 Вт.</w:t>
      </w:r>
    </w:p>
    <w:p w14:paraId="4C75CFEF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Световой поток: не менее 4000 Лм.</w:t>
      </w:r>
    </w:p>
    <w:p w14:paraId="5EB6CF47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Класс защиты по току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2C5523">
        <w:rPr>
          <w:rFonts w:ascii="Times New Roman" w:eastAsia="MS Gothic" w:hAnsi="Times New Roman"/>
          <w:sz w:val="24"/>
          <w:szCs w:val="24"/>
          <w:shd w:val="clear" w:color="auto" w:fill="FFFFFF"/>
          <w:lang w:val="en-US"/>
        </w:rPr>
        <w:t>II</w:t>
      </w:r>
      <w:r w:rsidRPr="002C5523">
        <w:rPr>
          <w:rFonts w:ascii="Times New Roman" w:eastAsia="MS Gothic" w:hAnsi="Times New Roman"/>
          <w:sz w:val="24"/>
          <w:szCs w:val="24"/>
          <w:shd w:val="clear" w:color="auto" w:fill="FFFFFF"/>
        </w:rPr>
        <w:t>.</w:t>
      </w:r>
    </w:p>
    <w:p w14:paraId="263AAD43" w14:textId="77777777" w:rsidR="002C5523" w:rsidRPr="002C5523" w:rsidRDefault="002C5523" w:rsidP="002C5523">
      <w:pPr>
        <w:numPr>
          <w:ilvl w:val="0"/>
          <w:numId w:val="4"/>
        </w:numPr>
        <w:tabs>
          <w:tab w:val="clear" w:pos="357"/>
          <w:tab w:val="num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Степень защиты от внешних воздействий, обеспечиваемая оболочками по ГОСТ 14254-2015: 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IP65;</w:t>
      </w:r>
    </w:p>
    <w:p w14:paraId="3415AE58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Климатическая зона по ГОСТ 15150-69: У2.</w:t>
      </w:r>
    </w:p>
    <w:p w14:paraId="3ECE38FD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Цветовая температура: 4000 К или 5000 </w:t>
      </w:r>
      <w:proofErr w:type="gramStart"/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proofErr w:type="gramEnd"/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или 6500 К (диапазон допустимых значений в соответствии с таблицей 19 ГОСТ 34819-2021).</w:t>
      </w:r>
    </w:p>
    <w:p w14:paraId="086D25A5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Индекс цветопередачи: не менее 80.</w:t>
      </w:r>
    </w:p>
    <w:p w14:paraId="5E49D559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Коэффициент мощности: не менее 0,95.</w:t>
      </w:r>
    </w:p>
    <w:p w14:paraId="518AB031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Предполагаемые </w:t>
      </w:r>
      <w:r w:rsidRPr="002C5523">
        <w:rPr>
          <w:rFonts w:ascii="Times New Roman" w:hAnsi="Times New Roman"/>
          <w:bCs/>
        </w:rPr>
        <w:t>габаритные размеры</w:t>
      </w: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: 1120-1250 х 40-55 х 35-45 (длина х ширина х высота).</w:t>
      </w:r>
    </w:p>
    <w:p w14:paraId="5096211D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Светильник представляет собой </w:t>
      </w:r>
      <w:proofErr w:type="spellStart"/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экструдированный</w:t>
      </w:r>
      <w:proofErr w:type="spellEnd"/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замкнутый профиль с двумя литыми торцевыми крышками на концах. </w:t>
      </w:r>
    </w:p>
    <w:p w14:paraId="2A814328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bCs/>
          <w:sz w:val="24"/>
          <w:szCs w:val="24"/>
          <w:shd w:val="clear" w:color="auto" w:fill="FFFFFF"/>
        </w:rPr>
        <w:t>Материал корпуса: матовый поликарбонат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BFA2568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Материал крышек: ударопрочный модифицированный полистирол или ударопрочный полиамид.</w:t>
      </w:r>
    </w:p>
    <w:p w14:paraId="0679D263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Крепление торцевых крышек к корпусу – неразъемное, с использование клей–герметика.</w:t>
      </w:r>
    </w:p>
    <w:p w14:paraId="0A88DE02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Монтаж светодиодных линеек без крепежных элементов конструкции (винтов, клепок и т.д.).</w:t>
      </w:r>
    </w:p>
    <w:p w14:paraId="3FB9B57D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Драйвер </w:t>
      </w:r>
      <w:r w:rsidRPr="002C552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IP</w:t>
      </w: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20 (рассмотреть возможность использования </w:t>
      </w:r>
      <w:proofErr w:type="spellStart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>бескорпусного</w:t>
      </w:r>
      <w:proofErr w:type="spellEnd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 драйвера). Драйвер располагается на одной из двух торцевых крышек. </w:t>
      </w:r>
    </w:p>
    <w:p w14:paraId="5274502E" w14:textId="77777777" w:rsidR="002C5523" w:rsidRPr="002C5523" w:rsidRDefault="002C5523" w:rsidP="002C5523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 В конструкции изделия должны быть применены светодиодные модули и блоки питания (драйвера) из ассортимента российских производителей или российских поставщиков.</w:t>
      </w:r>
    </w:p>
    <w:p w14:paraId="5334D165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Крепление светильника к стене или потолку с помощью 2 монтажных скоб с использованием внешних выступов корпуса. Монтажные скобы крепятся на несущую поверхность </w:t>
      </w:r>
      <w:proofErr w:type="spellStart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>саморезами</w:t>
      </w:r>
      <w:proofErr w:type="spellEnd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 через отверстия в скобах.</w:t>
      </w:r>
    </w:p>
    <w:p w14:paraId="2C5203FB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 xml:space="preserve">Тип </w:t>
      </w:r>
      <w:proofErr w:type="spellStart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>рассеивателя</w:t>
      </w:r>
      <w:proofErr w:type="spellEnd"/>
      <w:r w:rsidRPr="002C5523">
        <w:rPr>
          <w:rFonts w:ascii="Times New Roman" w:hAnsi="Times New Roman"/>
          <w:sz w:val="24"/>
          <w:szCs w:val="24"/>
          <w:shd w:val="clear" w:color="auto" w:fill="FFFFFF"/>
        </w:rPr>
        <w:t>: Опаловый Тип КСС: косинусный.</w:t>
      </w:r>
    </w:p>
    <w:p w14:paraId="616F8A6D" w14:textId="77777777" w:rsidR="002C5523" w:rsidRPr="002C5523" w:rsidRDefault="002C5523" w:rsidP="002C552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  <w:shd w:val="clear" w:color="auto" w:fill="FFFFFF"/>
        </w:rPr>
        <w:t>Светильник должен полностью удовлетворять требованиям соответствующих законодательных и нормативных документов (ГОСТ IEC 62493-2014, ГОСТ 30804.3.3-2013 раздел 5; ТР ЕАЭС 037/2016).</w:t>
      </w:r>
    </w:p>
    <w:p w14:paraId="0F1E5410" w14:textId="77777777" w:rsidR="002C5523" w:rsidRPr="002C5523" w:rsidRDefault="002C5523" w:rsidP="002C5523">
      <w:pPr>
        <w:numPr>
          <w:ilvl w:val="0"/>
          <w:numId w:val="4"/>
        </w:numPr>
        <w:shd w:val="clear" w:color="auto" w:fill="FFFFFF"/>
        <w:tabs>
          <w:tab w:val="clear" w:pos="357"/>
          <w:tab w:val="num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Максимальная температура на поверхности светодиодного модуля: не более 75 </w:t>
      </w:r>
      <w:proofErr w:type="spellStart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eastAsia="ru-RU"/>
        </w:rPr>
        <w:t>о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</w:t>
      </w:r>
      <w:proofErr w:type="spellEnd"/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55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соответствии с ГОСТ Р 55705-2013 максимальная температура нагрева на поверхности светодиодного модуля – не более 75°С, на корпусе – не более 60°С при нормальных климатических условиях не должна превышать плюс 60ºС.</w:t>
      </w:r>
    </w:p>
    <w:p w14:paraId="198BA2D6" w14:textId="77777777" w:rsidR="002C5523" w:rsidRPr="002C5523" w:rsidRDefault="002C5523" w:rsidP="002C5523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F2A7FD" w14:textId="77777777" w:rsidR="002C5523" w:rsidRPr="002C5523" w:rsidRDefault="002C5523" w:rsidP="002C5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242349E3" w14:textId="77777777" w:rsidR="002C5523" w:rsidRPr="002C5523" w:rsidRDefault="002C5523" w:rsidP="002C5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 допущенных недостатков в оказанной услуге осуществляется Исполнителем своими силами и за свой счет.</w:t>
      </w:r>
    </w:p>
    <w:p w14:paraId="78D64D0C" w14:textId="77777777" w:rsidR="002C5523" w:rsidRPr="002C5523" w:rsidRDefault="002C5523" w:rsidP="002C55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A41AA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По окончании оказания услуг Исполнитель представляет Заказчику пакет документов, который должен включать:</w:t>
      </w:r>
    </w:p>
    <w:p w14:paraId="5DB5EFC5" w14:textId="77777777" w:rsidR="002C5523" w:rsidRPr="002C5523" w:rsidRDefault="002C5523" w:rsidP="002C55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1.</w:t>
      </w:r>
      <w:r w:rsidRPr="002C5523">
        <w:rPr>
          <w:rFonts w:ascii="Times New Roman" w:hAnsi="Times New Roman"/>
          <w:sz w:val="24"/>
          <w:szCs w:val="24"/>
        </w:rPr>
        <w:tab/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27BC50AE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  <w:t>2. Рабочую конструкторскую документацию, включающую в себя:</w:t>
      </w:r>
    </w:p>
    <w:p w14:paraId="7E6FDD34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Спецификацию и сборочные чертежи (СБ);</w:t>
      </w:r>
    </w:p>
    <w:p w14:paraId="2486045C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Чертежи деталей;</w:t>
      </w:r>
    </w:p>
    <w:p w14:paraId="446209A0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Электрические схемы ПЭ3;</w:t>
      </w:r>
    </w:p>
    <w:p w14:paraId="00180E8E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Ведомость покупных элементов;</w:t>
      </w:r>
    </w:p>
    <w:p w14:paraId="35F2FF61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Габаритный чертеж (ГЧ);</w:t>
      </w:r>
    </w:p>
    <w:p w14:paraId="463C0302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Монтажный чертеж (МЧ);</w:t>
      </w:r>
    </w:p>
    <w:p w14:paraId="074C31E1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Проект технических условий (ТУ);</w:t>
      </w:r>
    </w:p>
    <w:p w14:paraId="11224987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Проект руководства по эксплуатации (РЭ);</w:t>
      </w:r>
    </w:p>
    <w:p w14:paraId="6B6B69C7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- Проект паспорта изделия.</w:t>
      </w:r>
    </w:p>
    <w:p w14:paraId="12C5D7CE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 xml:space="preserve">          Основной сборочный чертеж изделия должен быть согласован с ООО «Ксенон».</w:t>
      </w:r>
    </w:p>
    <w:p w14:paraId="4AF4AB83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 xml:space="preserve">          Разработанная рабочая конструкторская документация должна передаваться Заказчику на бумажном носителе, а также в электронном виде</w:t>
      </w:r>
      <w:r w:rsidRPr="002C5523">
        <w:t xml:space="preserve"> </w:t>
      </w:r>
      <w:r w:rsidRPr="002C5523">
        <w:rPr>
          <w:rFonts w:ascii="Times New Roman" w:hAnsi="Times New Roman"/>
          <w:sz w:val="24"/>
          <w:szCs w:val="24"/>
        </w:rPr>
        <w:t xml:space="preserve">в формате PDF, с наличием всех необходимых подписей. </w:t>
      </w:r>
    </w:p>
    <w:p w14:paraId="2764AAD7" w14:textId="77777777" w:rsidR="002C5523" w:rsidRPr="002C5523" w:rsidRDefault="002C5523" w:rsidP="002C55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3. 3D-модели светильника в сборе в одном из следующих форматов (расширений): *.a3d, *.m3d, *.</w:t>
      </w:r>
      <w:proofErr w:type="spellStart"/>
      <w:r w:rsidRPr="002C5523">
        <w:rPr>
          <w:rFonts w:ascii="Times New Roman" w:hAnsi="Times New Roman"/>
          <w:sz w:val="24"/>
          <w:szCs w:val="24"/>
        </w:rPr>
        <w:t>sldprt</w:t>
      </w:r>
      <w:proofErr w:type="spellEnd"/>
      <w:r w:rsidRPr="002C5523">
        <w:rPr>
          <w:rFonts w:ascii="Times New Roman" w:hAnsi="Times New Roman"/>
          <w:sz w:val="24"/>
          <w:szCs w:val="24"/>
        </w:rPr>
        <w:t>, *.</w:t>
      </w:r>
      <w:proofErr w:type="spellStart"/>
      <w:r w:rsidRPr="002C5523">
        <w:rPr>
          <w:rFonts w:ascii="Times New Roman" w:hAnsi="Times New Roman"/>
          <w:sz w:val="24"/>
          <w:szCs w:val="24"/>
        </w:rPr>
        <w:t>sldasm</w:t>
      </w:r>
      <w:proofErr w:type="spellEnd"/>
      <w:r w:rsidRPr="002C5523">
        <w:rPr>
          <w:rFonts w:ascii="Times New Roman" w:hAnsi="Times New Roman"/>
          <w:sz w:val="24"/>
          <w:szCs w:val="24"/>
        </w:rPr>
        <w:t>. 3D-модели должны передаваться в виде исходных файлов с деревом построения. Проект технических условий (ТУ), проект руководства по эксплуатации (РЭ), проект паспорта изделия в формате (расширении) «*.</w:t>
      </w:r>
      <w:proofErr w:type="spellStart"/>
      <w:r w:rsidRPr="002C5523">
        <w:rPr>
          <w:rFonts w:ascii="Times New Roman" w:hAnsi="Times New Roman"/>
          <w:sz w:val="24"/>
          <w:szCs w:val="24"/>
        </w:rPr>
        <w:t>doc</w:t>
      </w:r>
      <w:proofErr w:type="spellEnd"/>
      <w:r w:rsidRPr="002C5523">
        <w:rPr>
          <w:rFonts w:ascii="Times New Roman" w:hAnsi="Times New Roman"/>
          <w:sz w:val="24"/>
          <w:szCs w:val="24"/>
        </w:rPr>
        <w:t>» или «*.</w:t>
      </w:r>
      <w:proofErr w:type="spellStart"/>
      <w:r w:rsidRPr="002C5523">
        <w:rPr>
          <w:rFonts w:ascii="Times New Roman" w:hAnsi="Times New Roman"/>
          <w:sz w:val="24"/>
          <w:szCs w:val="24"/>
        </w:rPr>
        <w:t>docx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». </w:t>
      </w:r>
    </w:p>
    <w:p w14:paraId="5BFAC34F" w14:textId="77777777" w:rsidR="002C5523" w:rsidRPr="002C5523" w:rsidRDefault="002C5523" w:rsidP="002C55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4.</w:t>
      </w:r>
      <w:r w:rsidRPr="002C5523"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3E23994C" w14:textId="77777777" w:rsidR="002C5523" w:rsidRPr="002C5523" w:rsidRDefault="002C5523" w:rsidP="002C55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5.</w:t>
      </w:r>
      <w:r w:rsidRPr="002C5523">
        <w:rPr>
          <w:rFonts w:ascii="Times New Roman" w:hAnsi="Times New Roman"/>
          <w:sz w:val="24"/>
          <w:szCs w:val="24"/>
        </w:rPr>
        <w:tab/>
        <w:t>Согласие на обработку персональных данных (Приложение №2 к Техническому заданию).</w:t>
      </w:r>
    </w:p>
    <w:p w14:paraId="76BCCC27" w14:textId="77777777" w:rsidR="002C5523" w:rsidRPr="002C5523" w:rsidRDefault="002C5523" w:rsidP="002C552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6.</w:t>
      </w:r>
      <w:r w:rsidRPr="002C5523">
        <w:rPr>
          <w:rFonts w:ascii="Times New Roman" w:hAnsi="Times New Roman"/>
          <w:sz w:val="24"/>
          <w:szCs w:val="24"/>
        </w:rPr>
        <w:tab/>
        <w:t xml:space="preserve">Соглашение о </w:t>
      </w:r>
      <w:proofErr w:type="spellStart"/>
      <w:r w:rsidRPr="002C5523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14:paraId="43F0E250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6F181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B9E8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5523" w:rsidRPr="002C5523" w14:paraId="1D56E3CC" w14:textId="77777777" w:rsidTr="003535C7">
        <w:tc>
          <w:tcPr>
            <w:tcW w:w="5097" w:type="dxa"/>
          </w:tcPr>
          <w:p w14:paraId="08CE8C60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76EBE9CE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5375871C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ECD2000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51903D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1A17781D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11679F12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4F4E214C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3603D73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221A47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5BB1D2F0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FF63B65" w14:textId="77777777" w:rsidR="002C5523" w:rsidRPr="002C5523" w:rsidRDefault="002C5523" w:rsidP="002C552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к Техническому заданию</w:t>
      </w:r>
    </w:p>
    <w:p w14:paraId="34517559" w14:textId="35139AF3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на оказание услуг</w:t>
      </w:r>
    </w:p>
    <w:p w14:paraId="340FA123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№ ______ от «___» _________2022 г.</w:t>
      </w:r>
    </w:p>
    <w:p w14:paraId="56A59255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5F0611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ФОРМА</w:t>
      </w:r>
    </w:p>
    <w:p w14:paraId="42789EA8" w14:textId="77777777" w:rsidR="002C5523" w:rsidRPr="002C5523" w:rsidRDefault="002C5523" w:rsidP="002C5523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6B5CD6" w14:textId="77777777" w:rsidR="002C5523" w:rsidRPr="002C5523" w:rsidRDefault="002C5523" w:rsidP="002C5523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5545C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12265D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7B56888F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входящим в одну группу лиц согласно ФЗ «О защите конкуренции»</w:t>
      </w:r>
    </w:p>
    <w:p w14:paraId="41C1E0CB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45D9958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4B18D7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2C55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2704C90C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A19C22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EFCF32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C7AF7" w14:textId="77777777" w:rsidR="002C5523" w:rsidRPr="002C5523" w:rsidRDefault="002C5523" w:rsidP="002C5523">
      <w:pPr>
        <w:spacing w:after="0" w:line="240" w:lineRule="auto"/>
        <w:ind w:firstLine="284"/>
        <w:rPr>
          <w:rFonts w:ascii="Times New Roman" w:hAnsi="Times New Roman"/>
          <w:sz w:val="24"/>
          <w:szCs w:val="24"/>
          <w:highlight w:val="yellow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14:paraId="003652B7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F0FE90F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2C552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</w:t>
      </w:r>
    </w:p>
    <w:p w14:paraId="606CAF3A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48B36EF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2C552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2BC75A20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5523" w:rsidRPr="002C5523" w14:paraId="00B92AA9" w14:textId="77777777" w:rsidTr="003535C7">
        <w:tc>
          <w:tcPr>
            <w:tcW w:w="5097" w:type="dxa"/>
          </w:tcPr>
          <w:p w14:paraId="19D9354D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3CDE7CE0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E69762A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E70C76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0D5F797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1B8824EA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0FCDC4E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9C7820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5AA6505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3965D7C1" w14:textId="77777777" w:rsidR="002C5523" w:rsidRPr="002C5523" w:rsidRDefault="002C5523" w:rsidP="002C55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312CF7F" w14:textId="77777777" w:rsidR="002C5523" w:rsidRPr="002C5523" w:rsidRDefault="002C5523" w:rsidP="002C552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к Техническому заданию</w:t>
      </w:r>
    </w:p>
    <w:p w14:paraId="53AF0072" w14:textId="1570F55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на оказание услуг</w:t>
      </w:r>
    </w:p>
    <w:p w14:paraId="7BB0EFED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№ ______ от «___» _________2022 г.</w:t>
      </w:r>
    </w:p>
    <w:p w14:paraId="4DF1411F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5C1D00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16190" w14:textId="77777777" w:rsidR="002C5523" w:rsidRPr="002C5523" w:rsidRDefault="002C5523" w:rsidP="002C5523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ФОРМА</w:t>
      </w:r>
    </w:p>
    <w:p w14:paraId="1698C5FB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EFDA8A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9FCE59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0EBC3408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24C895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Я,____________________________________________________________________________,</w:t>
      </w:r>
      <w:r w:rsidRPr="002C552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4F2FE660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7BA5E071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2C5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25A03AA6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EF6C5DA" w14:textId="77777777" w:rsidR="002C5523" w:rsidRPr="002C5523" w:rsidRDefault="002C5523" w:rsidP="002C552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1103FA" w14:textId="77777777" w:rsidR="002C5523" w:rsidRPr="002C5523" w:rsidRDefault="002C5523" w:rsidP="002C55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D2681C" w14:textId="77777777" w:rsidR="002C5523" w:rsidRPr="002C5523" w:rsidRDefault="002C5523" w:rsidP="002C55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2C5523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__________________/ФИО</w:t>
      </w:r>
    </w:p>
    <w:p w14:paraId="59F0CF4A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64D30EA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A5A2B1E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034FAE2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2C552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1B8999E7" w14:textId="77777777" w:rsidR="002C5523" w:rsidRPr="002C5523" w:rsidRDefault="002C5523" w:rsidP="002C5523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5523" w:rsidRPr="002C5523" w14:paraId="2B29E89E" w14:textId="77777777" w:rsidTr="003535C7">
        <w:tc>
          <w:tcPr>
            <w:tcW w:w="5097" w:type="dxa"/>
          </w:tcPr>
          <w:p w14:paraId="08E1F8AE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600DE2CE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FC2F080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1150C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0CE15031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3ACE31AE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354BDCD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20FEE" w14:textId="77777777" w:rsidR="002C5523" w:rsidRPr="002C5523" w:rsidRDefault="002C5523" w:rsidP="002C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1CDAFFF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57EC3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613CD05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12623D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FB1EC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699D00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B8E2EA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E603A7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26CC93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82F201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8AEF9A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169541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689BD5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2EFD39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B518BA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Приложение № 3</w:t>
      </w:r>
    </w:p>
    <w:p w14:paraId="1B8240B5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к Техническому заданию</w:t>
      </w:r>
    </w:p>
    <w:p w14:paraId="6EF92EE1" w14:textId="3EEE56D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на оказание услуг</w:t>
      </w:r>
    </w:p>
    <w:p w14:paraId="68885763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№ ______ от «___» _________2022 г.</w:t>
      </w:r>
    </w:p>
    <w:p w14:paraId="518D4F4C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C31300E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ФОРМА</w:t>
      </w:r>
    </w:p>
    <w:p w14:paraId="660D6DCA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C39BD05" w14:textId="77777777" w:rsidR="002C5523" w:rsidRPr="002C5523" w:rsidRDefault="002C5523" w:rsidP="002C552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</w:t>
      </w:r>
    </w:p>
    <w:p w14:paraId="3E152C1A" w14:textId="77777777" w:rsidR="002C5523" w:rsidRPr="002C5523" w:rsidRDefault="002C5523" w:rsidP="002C5523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софинансировании</w:t>
      </w:r>
      <w:proofErr w:type="spellEnd"/>
      <w:r w:rsidRPr="002C5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стоимости услуг</w:t>
      </w:r>
    </w:p>
    <w:p w14:paraId="4D49BFA1" w14:textId="77777777" w:rsidR="002C5523" w:rsidRPr="002C5523" w:rsidRDefault="002C5523" w:rsidP="002C5523">
      <w:pPr>
        <w:tabs>
          <w:tab w:val="left" w:pos="45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4969B1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г. Саранск</w:t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</w:r>
      <w:r w:rsidRPr="002C5523">
        <w:rPr>
          <w:rFonts w:ascii="Times New Roman" w:hAnsi="Times New Roman"/>
          <w:sz w:val="24"/>
          <w:szCs w:val="24"/>
        </w:rPr>
        <w:tab/>
        <w:t xml:space="preserve">                   «___» _________2022 г.</w:t>
      </w:r>
    </w:p>
    <w:p w14:paraId="18687BDA" w14:textId="77777777" w:rsidR="002C5523" w:rsidRPr="002C5523" w:rsidRDefault="002C5523" w:rsidP="002C5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6417C8" w14:textId="77777777" w:rsidR="002C5523" w:rsidRPr="002C5523" w:rsidRDefault="002C5523" w:rsidP="002C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 w:rsidRPr="002C5523"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 w:rsidRPr="002C5523"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 w:rsidRPr="002C5523">
        <w:rPr>
          <w:rFonts w:ascii="Times New Roman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 w:rsidRPr="002C5523"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49F15FB2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4BF11C3C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7BD50B33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371BA8D3" w14:textId="77777777" w:rsidR="002C5523" w:rsidRPr="002C5523" w:rsidRDefault="002C5523" w:rsidP="002C552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 w:rsidRPr="002C5523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 w:rsidRPr="002C5523"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3B2885E3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 w:rsidRPr="002C5523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1CA52A23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074E3DEF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 w:rsidRPr="002C5523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2C5523"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5FAABCA9" w14:textId="77777777" w:rsidR="002C5523" w:rsidRPr="002C5523" w:rsidRDefault="002C5523" w:rsidP="002C5523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 w:rsidRPr="002C55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5523"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4147A22" w14:textId="77777777" w:rsidR="002C5523" w:rsidRPr="002C5523" w:rsidRDefault="002C5523" w:rsidP="002C552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109E42EC" w14:textId="77777777" w:rsidR="002C5523" w:rsidRPr="002C5523" w:rsidRDefault="002C5523" w:rsidP="002C552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2279FFAC" w14:textId="77777777" w:rsidR="002C5523" w:rsidRPr="002C5523" w:rsidRDefault="002C5523" w:rsidP="002C552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 w:rsidRPr="002C5523">
        <w:rPr>
          <w:rFonts w:ascii="Times New Roman" w:hAnsi="Times New Roman"/>
          <w:sz w:val="24"/>
          <w:szCs w:val="24"/>
        </w:rPr>
        <w:t xml:space="preserve">Получателя </w:t>
      </w:r>
      <w:r w:rsidRPr="002C5523"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3D523C35" w14:textId="77777777" w:rsidR="002C5523" w:rsidRPr="002C5523" w:rsidRDefault="002C5523" w:rsidP="002C552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16DC851D" w14:textId="77777777" w:rsidR="002C5523" w:rsidRPr="002C5523" w:rsidRDefault="002C5523" w:rsidP="002C552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C5523"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24EB646E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</w:t>
      </w:r>
      <w:r w:rsidRPr="002C5523">
        <w:t xml:space="preserve"> </w:t>
      </w:r>
      <w:r w:rsidRPr="002C5523">
        <w:rPr>
          <w:rFonts w:ascii="Times New Roman" w:hAnsi="Times New Roman"/>
          <w:sz w:val="24"/>
          <w:szCs w:val="24"/>
        </w:rPr>
        <w:t>Приемка услуг осуществляется подписанием Акта между Исполнителем и Получателем.</w:t>
      </w:r>
    </w:p>
    <w:p w14:paraId="7578A0F5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2FC3BE68" w14:textId="77777777" w:rsidR="002C5523" w:rsidRPr="002C5523" w:rsidRDefault="002C5523" w:rsidP="002C55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036C68BD" w14:textId="77777777" w:rsidR="002C5523" w:rsidRPr="002C5523" w:rsidRDefault="002C5523" w:rsidP="002C552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ABCAD" w14:textId="77777777" w:rsidR="002C5523" w:rsidRPr="002C5523" w:rsidRDefault="002C5523" w:rsidP="002C55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523"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5E252485" w14:textId="77777777" w:rsidR="002C5523" w:rsidRPr="002C5523" w:rsidRDefault="002C5523" w:rsidP="002C55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2C5523" w:rsidRPr="002C5523" w14:paraId="49C91330" w14:textId="77777777" w:rsidTr="003535C7">
        <w:tc>
          <w:tcPr>
            <w:tcW w:w="4695" w:type="dxa"/>
            <w:hideMark/>
          </w:tcPr>
          <w:p w14:paraId="51F6DCE7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552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hideMark/>
          </w:tcPr>
          <w:p w14:paraId="06857AEA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5523"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 w:rsidRPr="002C5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523" w:rsidRPr="002C5523" w14:paraId="4F6689B2" w14:textId="77777777" w:rsidTr="003535C7">
        <w:trPr>
          <w:trHeight w:val="542"/>
        </w:trPr>
        <w:tc>
          <w:tcPr>
            <w:tcW w:w="4695" w:type="dxa"/>
          </w:tcPr>
          <w:p w14:paraId="41F1EA69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78BA8D0A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1C31A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523" w:rsidRPr="002C5523" w14:paraId="4141EB6D" w14:textId="77777777" w:rsidTr="003535C7">
        <w:trPr>
          <w:trHeight w:val="555"/>
        </w:trPr>
        <w:tc>
          <w:tcPr>
            <w:tcW w:w="4695" w:type="dxa"/>
          </w:tcPr>
          <w:p w14:paraId="2BBD55EB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95F390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5523"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28AD90F7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259F094E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4CA4E" w14:textId="77777777" w:rsidR="002C5523" w:rsidRPr="002C5523" w:rsidRDefault="002C5523" w:rsidP="002C5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5523"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18F18D51" w14:textId="77777777" w:rsidR="002C5523" w:rsidRPr="002C5523" w:rsidRDefault="002C5523" w:rsidP="002C5523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C7124E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2C552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</w:t>
      </w:r>
    </w:p>
    <w:p w14:paraId="4115DE74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2C552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Согласовано: </w:t>
      </w:r>
    </w:p>
    <w:p w14:paraId="7F03D0BE" w14:textId="77777777" w:rsidR="002C5523" w:rsidRPr="002C5523" w:rsidRDefault="002C5523" w:rsidP="002C5523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5523" w:rsidRPr="002C5523" w14:paraId="5EBFFEE3" w14:textId="77777777" w:rsidTr="003535C7">
        <w:tc>
          <w:tcPr>
            <w:tcW w:w="5097" w:type="dxa"/>
          </w:tcPr>
          <w:p w14:paraId="506C099A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Исполнитель:</w:t>
            </w:r>
          </w:p>
          <w:p w14:paraId="5BB92718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91DAEDD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CA4ABF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15A261E6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Заказчик:</w:t>
            </w:r>
          </w:p>
          <w:p w14:paraId="1192663C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868CFAF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435C8" w14:textId="77777777" w:rsidR="002C5523" w:rsidRPr="002C5523" w:rsidRDefault="002C5523" w:rsidP="002C552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523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6A24461" w14:textId="77777777" w:rsidR="002C5523" w:rsidRPr="002C5523" w:rsidRDefault="002C5523" w:rsidP="002C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F40FD" w14:textId="77777777" w:rsidR="002C5523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2D03FA" w14:textId="77777777" w:rsidR="002C5523" w:rsidRPr="00301DE1" w:rsidRDefault="002C5523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2C5523" w:rsidRPr="00301DE1" w:rsidSect="00C90313">
      <w:headerReference w:type="default" r:id="rId13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D7B63" w14:textId="77777777" w:rsidR="008D5011" w:rsidRDefault="008D5011">
      <w:pPr>
        <w:spacing w:after="0" w:line="240" w:lineRule="auto"/>
      </w:pPr>
      <w:r>
        <w:separator/>
      </w:r>
    </w:p>
  </w:endnote>
  <w:endnote w:type="continuationSeparator" w:id="0">
    <w:p w14:paraId="1F080D84" w14:textId="77777777" w:rsidR="008D5011" w:rsidRDefault="008D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37E4A" w14:textId="77777777" w:rsidR="008D5011" w:rsidRDefault="008D5011">
      <w:pPr>
        <w:spacing w:after="0" w:line="240" w:lineRule="auto"/>
      </w:pPr>
      <w:r>
        <w:separator/>
      </w:r>
    </w:p>
  </w:footnote>
  <w:footnote w:type="continuationSeparator" w:id="0">
    <w:p w14:paraId="188451EB" w14:textId="77777777" w:rsidR="008D5011" w:rsidRDefault="008D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3CC223E"/>
    <w:multiLevelType w:val="hybridMultilevel"/>
    <w:tmpl w:val="003E970C"/>
    <w:lvl w:ilvl="0" w:tplc="04190011">
      <w:start w:val="1"/>
      <w:numFmt w:val="decimal"/>
      <w:lvlText w:val="%1)"/>
      <w:lvlJc w:val="left"/>
      <w:pPr>
        <w:tabs>
          <w:tab w:val="num" w:pos="357"/>
        </w:tabs>
        <w:ind w:left="357" w:firstLine="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3" w15:restartNumberingAfterBreak="0">
    <w:nsid w:val="21933B8F"/>
    <w:multiLevelType w:val="hybridMultilevel"/>
    <w:tmpl w:val="672A48D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25CC1"/>
    <w:rsid w:val="00026AF8"/>
    <w:rsid w:val="00032853"/>
    <w:rsid w:val="00047AB8"/>
    <w:rsid w:val="00051212"/>
    <w:rsid w:val="00077BF9"/>
    <w:rsid w:val="000E1AF4"/>
    <w:rsid w:val="00105151"/>
    <w:rsid w:val="0011764A"/>
    <w:rsid w:val="00143AC7"/>
    <w:rsid w:val="00154AAD"/>
    <w:rsid w:val="00174511"/>
    <w:rsid w:val="00175468"/>
    <w:rsid w:val="001917B2"/>
    <w:rsid w:val="001A79BA"/>
    <w:rsid w:val="001B0430"/>
    <w:rsid w:val="001D57CE"/>
    <w:rsid w:val="001D7DF2"/>
    <w:rsid w:val="001E0E29"/>
    <w:rsid w:val="002074BD"/>
    <w:rsid w:val="00244624"/>
    <w:rsid w:val="002701E6"/>
    <w:rsid w:val="00273580"/>
    <w:rsid w:val="00287644"/>
    <w:rsid w:val="00290243"/>
    <w:rsid w:val="002A5ED2"/>
    <w:rsid w:val="002C5523"/>
    <w:rsid w:val="002D197C"/>
    <w:rsid w:val="00301DE1"/>
    <w:rsid w:val="00307435"/>
    <w:rsid w:val="003278B2"/>
    <w:rsid w:val="00353E15"/>
    <w:rsid w:val="00385014"/>
    <w:rsid w:val="003E61AA"/>
    <w:rsid w:val="00402C60"/>
    <w:rsid w:val="00423A54"/>
    <w:rsid w:val="00443796"/>
    <w:rsid w:val="00463FB1"/>
    <w:rsid w:val="004A68E6"/>
    <w:rsid w:val="00521AF8"/>
    <w:rsid w:val="00522027"/>
    <w:rsid w:val="00561ED1"/>
    <w:rsid w:val="005672E9"/>
    <w:rsid w:val="00583694"/>
    <w:rsid w:val="00583B27"/>
    <w:rsid w:val="00595C43"/>
    <w:rsid w:val="005B20D7"/>
    <w:rsid w:val="006072DF"/>
    <w:rsid w:val="0060798B"/>
    <w:rsid w:val="00653C85"/>
    <w:rsid w:val="006A517C"/>
    <w:rsid w:val="006E5866"/>
    <w:rsid w:val="0071661B"/>
    <w:rsid w:val="00737F9F"/>
    <w:rsid w:val="00747A4E"/>
    <w:rsid w:val="007537EE"/>
    <w:rsid w:val="00755B48"/>
    <w:rsid w:val="00784B77"/>
    <w:rsid w:val="00803619"/>
    <w:rsid w:val="00805363"/>
    <w:rsid w:val="0081016C"/>
    <w:rsid w:val="00846DAF"/>
    <w:rsid w:val="008A3E88"/>
    <w:rsid w:val="008D5011"/>
    <w:rsid w:val="008E0E67"/>
    <w:rsid w:val="0091638E"/>
    <w:rsid w:val="00917B88"/>
    <w:rsid w:val="00984D54"/>
    <w:rsid w:val="00985B54"/>
    <w:rsid w:val="00A35D31"/>
    <w:rsid w:val="00AC541E"/>
    <w:rsid w:val="00AF3957"/>
    <w:rsid w:val="00B72410"/>
    <w:rsid w:val="00B7497E"/>
    <w:rsid w:val="00BB1AEE"/>
    <w:rsid w:val="00BC3827"/>
    <w:rsid w:val="00BE79E2"/>
    <w:rsid w:val="00C90313"/>
    <w:rsid w:val="00CD5108"/>
    <w:rsid w:val="00CE773F"/>
    <w:rsid w:val="00CF2ED9"/>
    <w:rsid w:val="00E1633C"/>
    <w:rsid w:val="00E4393A"/>
    <w:rsid w:val="00E4519D"/>
    <w:rsid w:val="00E541DA"/>
    <w:rsid w:val="00E67CD7"/>
    <w:rsid w:val="00F019C2"/>
    <w:rsid w:val="00F0751C"/>
    <w:rsid w:val="00F16FB2"/>
    <w:rsid w:val="00F31A63"/>
    <w:rsid w:val="00F36238"/>
    <w:rsid w:val="00F80F7E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9B3C02DF-0387-486E-8C81-4334897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2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2C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2C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2C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2C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12" Type="http://schemas.openxmlformats.org/officeDocument/2006/relationships/hyperlink" Target="http://protect.gost.ru/document.aspx?control=7&amp;baseC=6&amp;page=0&amp;month=4&amp;year=2007&amp;search=2_102&amp;id=185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9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E%D1%81%D0%B2%D0%B5%D1%89%D1%91%D0%BD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5%D0%B4%D0%B8%D0%BD%D0%B8%D1%86%D0%B0_%D0%B8%D0%B7%D0%BC%D0%B5%D1%80%D0%B5%D0%BD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6248</Words>
  <Characters>35618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4</cp:revision>
  <cp:lastPrinted>2022-09-20T15:24:00Z</cp:lastPrinted>
  <dcterms:created xsi:type="dcterms:W3CDTF">2022-09-13T09:55:00Z</dcterms:created>
  <dcterms:modified xsi:type="dcterms:W3CDTF">2022-09-20T15:24:00Z</dcterms:modified>
</cp:coreProperties>
</file>