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44"/>
        <w:gridCol w:w="4263"/>
        <w:gridCol w:w="2648"/>
      </w:tblGrid>
      <w:tr>
        <w:trPr>
          <w:trHeight w:val="841"/>
        </w:trPr>
        <w:tc>
          <w:tcPr>
            <w:tcW w:w="24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6066" cy="861580"/>
                      <wp:effectExtent l="0" t="0" r="0" b="0"/>
                      <wp:docPr id="1" name="Рисунок 1" descr="Дамир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Дамир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5039" cy="860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0.08pt;height:67.84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 xml:space="preserve">Региональная дирекция</w:t>
            </w: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 xml:space="preserve">Международного детского конкурса</w:t>
            </w: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 xml:space="preserve">«Школьный патент – шаг в будущее!»</w:t>
            </w: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 xml:space="preserve">В Республике Мордовия</w:t>
            </w:r>
            <w:r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8750" cy="142875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ТМ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0" cy="1428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2.50pt;height:112.5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ИТОГИ </w:t>
      </w:r>
      <w:r>
        <w:rPr>
          <w:rFonts w:cs="Times New Roman"/>
          <w:sz w:val="24"/>
          <w:szCs w:val="24"/>
        </w:rPr>
        <w:t xml:space="preserve">ФИНАЛЬНОГО</w:t>
      </w:r>
      <w:r>
        <w:rPr>
          <w:rFonts w:cs="Times New Roman"/>
          <w:sz w:val="24"/>
          <w:szCs w:val="24"/>
        </w:rPr>
        <w:t xml:space="preserve"> ЭТАПА </w:t>
      </w:r>
      <w:r>
        <w:rPr>
          <w:rFonts w:cs="Times New Roman"/>
          <w:sz w:val="24"/>
          <w:szCs w:val="24"/>
        </w:rPr>
        <w:t xml:space="preserve">X</w:t>
      </w:r>
      <w:r>
        <w:rPr>
          <w:rFonts w:cs="Times New Roman"/>
          <w:sz w:val="24"/>
          <w:szCs w:val="24"/>
          <w:lang w:val="en-US"/>
        </w:rPr>
        <w:t xml:space="preserve">V</w:t>
      </w:r>
      <w:r>
        <w:rPr>
          <w:rFonts w:cs="Times New Roman"/>
          <w:sz w:val="24"/>
          <w:szCs w:val="24"/>
        </w:rPr>
        <w:t xml:space="preserve"> МЕЖДУНАРОДНОГО ДЕТСКОГО КОНКУРСА «ШКОЛЬНЫЙ ПАТЕНТ - ШАГ В БУДУЩЕЕ!»</w:t>
      </w:r>
      <w:r>
        <w:rPr>
          <w:rFonts w:cs="Times New Roman"/>
          <w:sz w:val="24"/>
          <w:szCs w:val="24"/>
        </w:rPr>
        <w:t xml:space="preserve"> В РЕСПУБЛИКЕ МОРДОВИЯ</w:t>
      </w:r>
      <w:r>
        <w:rPr>
          <w:rFonts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«Важное для обороны страны»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80"/>
        <w:gridCol w:w="716"/>
        <w:gridCol w:w="3358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Пестов Даниил Денисович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"Средняя общеобразовательная школа № 5"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7-6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Душутин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Константинович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 ДО РМ «РЦ ДОД»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«Интеллектуальные способности — </w:t>
      </w:r>
      <w:r>
        <w:rPr>
          <w:rFonts w:ascii="Times New Roman" w:hAnsi="Times New Roman" w:cs="Times New Roman"/>
          <w:b/>
          <w:sz w:val="20"/>
          <w:szCs w:val="20"/>
        </w:rPr>
        <w:t xml:space="preserve">НЕограниченные</w:t>
      </w:r>
      <w:r>
        <w:rPr>
          <w:rFonts w:ascii="Times New Roman" w:hAnsi="Times New Roman" w:cs="Times New Roman"/>
          <w:b/>
          <w:sz w:val="20"/>
          <w:szCs w:val="20"/>
        </w:rPr>
        <w:t xml:space="preserve"> возможности»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76" w:type="dxa"/>
        <w:tblInd w:w="-572" w:type="dxa"/>
        <w:tblLook w:val="04A0" w:firstRow="1" w:lastRow="0" w:firstColumn="1" w:lastColumn="0" w:noHBand="0" w:noVBand="1"/>
      </w:tblPr>
      <w:tblGrid>
        <w:gridCol w:w="709"/>
        <w:gridCol w:w="3402"/>
        <w:gridCol w:w="1880"/>
        <w:gridCol w:w="672"/>
        <w:gridCol w:w="3402"/>
        <w:gridCol w:w="11"/>
      </w:tblGrid>
      <w:tr>
        <w:trPr>
          <w:trHeight w:val="255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Моя интеллектуальная собственность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Мастер слова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gridAfter w:val="1"/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Попова Александра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Инсар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Инсарская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</w:pPr>
      <w:r/>
      <w:r/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«Промышленный дизайн»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6" w:type="dxa"/>
        <w:tblInd w:w="-572" w:type="dxa"/>
        <w:tblLook w:val="04A0" w:firstRow="1" w:lastRow="0" w:firstColumn="1" w:lastColumn="0" w:noHBand="0" w:noVBand="1"/>
      </w:tblPr>
      <w:tblGrid>
        <w:gridCol w:w="1261"/>
        <w:gridCol w:w="3078"/>
        <w:gridCol w:w="1843"/>
        <w:gridCol w:w="716"/>
        <w:gridCol w:w="3168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омпьютерные аксессуары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2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Скворцов Елисей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Левженский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Приреченская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5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Ушанов Вадим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46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Одежда и обувь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Тумаев Артур Романович Козлова Маргарита Евгеньевна Елисеева Варвара Игоревна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п. Ромоданова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"Ромодановская СОШ №2"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21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Буянова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Мария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Нечаева Вероника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портивный инвентарь и тренажёры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7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Артём Денисович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астольные игры (развивающие и интеллектуальные)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Лихолат София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Краснослободск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"ОЦ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Краснослободская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 №1"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8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Канаев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Левженский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Приреченская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8-11 класс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Косарев Максим Евгеньевич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07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велирные украшения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Салдакова Анастасия Эдуардовна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Левженский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Приреченская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Сафина Амина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Айратовна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СОШ 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Курганова Юлия Анатольевна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СОШ 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Унгер Алина Евгеньевна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лакон для духов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Кулагин Георгий Вячеславович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Алексина Алёна Аркадиевна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Левженский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Приреченская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роизведения декоративно-прикладного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4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Дубровская Софья Михайловна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Краснослободск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Краснослободский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лицей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Восканян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Левоновна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Рузаевка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«Гимназия №1»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Кунинина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Алексеевна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27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Казакова Яна Юрьевна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с.Желтоногово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Красноподгорная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П.М. Волкова»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Писар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Максим Анатольевич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с.Желтоногово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Красноподгорная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 им 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П.М.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олкова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Мирошкина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Яна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Шапошникова Надежда Олеговна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Комкин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Денис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Первомайск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Первомайская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Лямбирского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27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роизведения архитектуры, градостроительства, сад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ово-паркового искусства в т.ч. 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виде проектов, чертежей, макетов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9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Морозова Мария Алексеевна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Куликово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"Куликовская СОШ"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Краснослободского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Давыдова Амина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Краснослободск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"ОЦ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Краснослободская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 №1"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7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Буянова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9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Страхова Светлана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Агафонова Елизавета Андреевна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Куликова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«Куликовская СОШ»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Дугушкин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Павел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8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дизайнерские решения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Тюрина Владислава Игоревна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"Лицей №43" 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Шичавин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№32"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Нушкина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Антновна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Окунев Андрей Викторович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Кудашкина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Витальевна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«Александровская СОШ»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Соколова Ева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Корнишина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Первомайск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«Первомайская СОШ»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«Изобретение»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261"/>
        <w:gridCol w:w="3083"/>
        <w:gridCol w:w="1843"/>
        <w:gridCol w:w="716"/>
        <w:gridCol w:w="3162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Робототехника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Корнеев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Михаил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Рузаевка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ГБОДО РМ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«РЦДОД»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структурное  подразделение  Детский техн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опарк 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Кванториум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Туровцев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Вячеслав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Рузаевка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ГБОДО РМ «РЦДОД»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структурное  подразделение  Детский техн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опарк 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Кванториум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Честнова Анастасия Вячеславовна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Дворцов Денис Максимович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Экологические проекты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Кузьмин Егор Евгеньевич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Краснослободск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"ОЦ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Краснослободская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 №1"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Малахова Юлия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Новая Карьга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Новокарьгинская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Ляпина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Ичалки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Ичалковская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овые приспособления для улучшения качества жизни и создания универсаль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ной барьерной среды для маломобильных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групп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Надькина Виктория Вадимовна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Сиразитдинова Рената Маратовна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Кемлянская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ные технические изделия, приборы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9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Зотов Даниил Михайлович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СОШ №3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Бекейкин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Матвей Евгеньевич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Румянцев Дмитрий Викторович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Старое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Синдорово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"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Учхозская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Измайлов Тимур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Ренатович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МОЙ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Луховский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лицей»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«Мастер дизайна»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261"/>
        <w:gridCol w:w="2972"/>
        <w:gridCol w:w="1843"/>
        <w:gridCol w:w="716"/>
        <w:gridCol w:w="3273"/>
      </w:tblGrid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Жизнь сказочных вещей в наше время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Ялышева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Софья Юрьевна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Ребрушкин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Захар Сергеевич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с.Оброчное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МОБУ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Оброченская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им.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Ф.В.Ванина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Дворн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иков Матвей Иванович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Рождествено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Рождественская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 будущего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5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Колесников Матвей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"Лицей №26"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СПЕЦПРИЗ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Коляденкова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с.Оброчное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МОБУ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Оброченская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им.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Ф.В.Ванина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Народные промыслы: новый взгляд на сувениры и подарки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Чекуш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Степановна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Рождествено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"Рождественская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Скульптурная композиция - украшение моего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Моисей Дарья Михайловна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Рузаевка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«Средняя общеобразовательная школа №7» Рузаевского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СПЕЦПРИЗ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Камкина Марина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Ичалки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Ичалковская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«Мастер слова»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43"/>
        <w:gridCol w:w="716"/>
        <w:gridCol w:w="3395"/>
      </w:tblGrid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Самое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полезное изобретение моей страны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Шомполова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Екатерина Андреевна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Шарашкина Варвара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Гимназия 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Шуванёв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Игоревич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Ичалки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Ичалковская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Гран-при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Давыдова Анастасия Денисовна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"Средняя общеобразовательная школа с углубленным изучением отдельных предметов № 32"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тков Алексей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Ичалки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Ичалковская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Якунина Александра Евгеньевна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 Ичалки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Ичалковская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Культурное наследие моего края – культура и искусство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Исхакова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Самира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Ринатовна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«Лицей № 25 Героя Советского Союза В.Ф.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Маргелова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</w:t>
      </w:r>
      <w:r>
        <w:rPr>
          <w:rFonts w:ascii="Times New Roman" w:hAnsi="Times New Roman" w:cs="Times New Roman"/>
          <w:b/>
          <w:sz w:val="20"/>
          <w:szCs w:val="20"/>
        </w:rPr>
        <w:t xml:space="preserve">Интервью о профессии</w:t>
      </w:r>
      <w:r>
        <w:rPr>
          <w:rFonts w:ascii="Times New Roman" w:hAnsi="Times New Roman" w:cs="Times New Roman"/>
          <w:b/>
          <w:sz w:val="20"/>
          <w:szCs w:val="20"/>
        </w:rPr>
        <w:t xml:space="preserve">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43"/>
        <w:gridCol w:w="716"/>
        <w:gridCol w:w="3395"/>
      </w:tblGrid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1-5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Дудоров Алексей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"Лицей 43"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Чапаева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«Центр Образования-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Тавла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Средняя Общеобразовательная школа №17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6-7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Егоров Андрей Николаевич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с.Кергуды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Кергудская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</w:t>
      </w:r>
      <w:r>
        <w:rPr>
          <w:rFonts w:ascii="Times New Roman" w:hAnsi="Times New Roman" w:cs="Times New Roman"/>
          <w:b/>
          <w:sz w:val="20"/>
          <w:szCs w:val="20"/>
        </w:rPr>
        <w:t xml:space="preserve">Код будущего</w:t>
      </w:r>
      <w:r>
        <w:rPr>
          <w:rFonts w:ascii="Times New Roman" w:hAnsi="Times New Roman" w:cs="Times New Roman"/>
          <w:b/>
          <w:sz w:val="20"/>
          <w:szCs w:val="20"/>
        </w:rPr>
        <w:t xml:space="preserve">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3118"/>
        <w:gridCol w:w="1985"/>
        <w:gridCol w:w="716"/>
        <w:gridCol w:w="3395"/>
      </w:tblGrid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Игра на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5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Федотов Владислав Иванович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Рождествено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МОБУ "Рождественская СОШ"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0"/>
          <w:szCs w:val="20"/>
        </w:rPr>
        <w:t xml:space="preserve">Номинация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</w:t>
      </w:r>
      <w:r>
        <w:rPr>
          <w:rFonts w:ascii="Times New Roman" w:hAnsi="Times New Roman" w:cs="Times New Roman"/>
          <w:b/>
          <w:sz w:val="20"/>
          <w:szCs w:val="20"/>
        </w:rPr>
        <w:t xml:space="preserve">Миллион за идею</w:t>
      </w:r>
      <w:r>
        <w:rPr>
          <w:rFonts w:ascii="Times New Roman" w:hAnsi="Times New Roman" w:cs="Times New Roman"/>
          <w:b/>
          <w:sz w:val="20"/>
          <w:szCs w:val="20"/>
        </w:rPr>
        <w:t xml:space="preserve">»</w:t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3118"/>
        <w:gridCol w:w="1985"/>
        <w:gridCol w:w="716"/>
        <w:gridCol w:w="3395"/>
      </w:tblGrid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Этичный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хакинг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8-11 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ФИО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Кирюхина Алина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Саранск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Факультет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довузовской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 и СПО ФГБОУ ВО "МГУ им. Н. П. Огарёва"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r/>
      <w:r/>
    </w:p>
    <w:p>
      <w:pPr>
        <w:jc w:val="center"/>
        <w:spacing w:after="0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993" w:right="850" w:bottom="993" w:left="1701" w:header="708" w:footer="57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SimSun">
    <w:panose1 w:val="02020603020101020101"/>
  </w:font>
  <w:font w:name="Courier New">
    <w:panose1 w:val="02070309020205020404"/>
  </w:font>
  <w:font w:name="Mangal">
    <w:panose1 w:val="02040503050406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10104247"/>
      <w:docPartObj>
        <w:docPartGallery w:val="Page Numbers (Bottom of Page)"/>
        <w:docPartUnique w:val="true"/>
      </w:docPartObj>
      <w:rPr/>
    </w:sdtPr>
    <w:sdtContent>
      <w:p>
        <w:pPr>
          <w:pStyle w:val="70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698"/>
    <w:uiPriority w:val="99"/>
  </w:style>
  <w:style w:type="character" w:styleId="45">
    <w:name w:val="Footer Char"/>
    <w:basedOn w:val="692"/>
    <w:link w:val="700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0"/>
    <w:uiPriority w:val="99"/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List Paragraph"/>
    <w:basedOn w:val="691"/>
    <w:uiPriority w:val="34"/>
    <w:qFormat/>
    <w:pPr>
      <w:contextualSpacing/>
      <w:ind w:left="720"/>
    </w:pPr>
  </w:style>
  <w:style w:type="paragraph" w:styleId="696">
    <w:name w:val="Balloon Text"/>
    <w:basedOn w:val="691"/>
    <w:link w:val="69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7" w:customStyle="1">
    <w:name w:val="Текст выноски Знак"/>
    <w:basedOn w:val="692"/>
    <w:link w:val="696"/>
    <w:uiPriority w:val="99"/>
    <w:semiHidden/>
    <w:rPr>
      <w:rFonts w:ascii="Segoe UI" w:hAnsi="Segoe UI" w:cs="Segoe UI"/>
      <w:sz w:val="18"/>
      <w:szCs w:val="18"/>
    </w:rPr>
  </w:style>
  <w:style w:type="paragraph" w:styleId="698">
    <w:name w:val="Header"/>
    <w:basedOn w:val="691"/>
    <w:link w:val="6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9" w:customStyle="1">
    <w:name w:val="Верхний колонтитул Знак"/>
    <w:basedOn w:val="692"/>
    <w:link w:val="698"/>
    <w:uiPriority w:val="99"/>
  </w:style>
  <w:style w:type="paragraph" w:styleId="700">
    <w:name w:val="Footer"/>
    <w:basedOn w:val="691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Нижний колонтитул Знак"/>
    <w:basedOn w:val="692"/>
    <w:link w:val="700"/>
    <w:uiPriority w:val="99"/>
  </w:style>
  <w:style w:type="table" w:styleId="702">
    <w:name w:val="Table Grid"/>
    <w:basedOn w:val="69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3" w:customStyle="1">
    <w:name w:val="Standard"/>
    <w:pPr>
      <w:spacing w:after="0" w:line="240" w:lineRule="auto"/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704">
    <w:name w:val="Normal (Web)"/>
    <w:basedOn w:val="6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5">
    <w:name w:val="No Spacing"/>
    <w:uiPriority w:val="1"/>
    <w:qFormat/>
    <w:pPr>
      <w:spacing w:after="0" w:line="240" w:lineRule="auto"/>
    </w:pPr>
  </w:style>
  <w:style w:type="character" w:styleId="706">
    <w:name w:val="Strong"/>
    <w:basedOn w:val="69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20F0-3B53-4358-A07E-E8112E7B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Родионова</cp:lastModifiedBy>
  <cp:revision>35</cp:revision>
  <dcterms:created xsi:type="dcterms:W3CDTF">2023-02-28T15:41:00Z</dcterms:created>
  <dcterms:modified xsi:type="dcterms:W3CDTF">2024-03-14T13:44:49Z</dcterms:modified>
</cp:coreProperties>
</file>